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C6" w:rsidRDefault="00EF2EC6" w:rsidP="00440840">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pPr>
      <w:r>
        <w:t>CITY OF PLACERVILLE</w:t>
      </w:r>
    </w:p>
    <w:p w:rsidR="00EF2EC6" w:rsidRDefault="00EF2EC6" w:rsidP="0044084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b/>
        </w:rPr>
      </w:pPr>
      <w:r>
        <w:rPr>
          <w:rFonts w:ascii="Bookman Old Style" w:hAnsi="Bookman Old Style"/>
          <w:b/>
        </w:rPr>
        <w:t xml:space="preserve">CITY COUNCIL </w:t>
      </w:r>
    </w:p>
    <w:p w:rsidR="00440840" w:rsidRDefault="00440840" w:rsidP="0044084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b/>
        </w:rPr>
      </w:pPr>
    </w:p>
    <w:p w:rsidR="00440840" w:rsidRDefault="00440840" w:rsidP="0044084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b/>
        </w:rPr>
      </w:pPr>
      <w:r>
        <w:rPr>
          <w:rFonts w:ascii="Bookman Old Style" w:hAnsi="Bookman Old Style"/>
          <w:b/>
        </w:rPr>
        <w:t>MINUTES</w:t>
      </w:r>
    </w:p>
    <w:p w:rsidR="00EF2EC6" w:rsidRDefault="00EF2EC6" w:rsidP="0044084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b/>
        </w:rPr>
      </w:pPr>
    </w:p>
    <w:p w:rsidR="00EF2EC6" w:rsidRDefault="00EF2EC6" w:rsidP="0044084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rPr>
      </w:pPr>
      <w:r>
        <w:rPr>
          <w:rFonts w:ascii="Bookman Old Style" w:hAnsi="Bookman Old Style"/>
        </w:rPr>
        <w:t>Regular City Council Meeting</w:t>
      </w:r>
    </w:p>
    <w:p w:rsidR="00EF2EC6" w:rsidRDefault="00EF2EC6" w:rsidP="0044084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b/>
        </w:rPr>
      </w:pPr>
    </w:p>
    <w:p w:rsidR="00620F7B" w:rsidRDefault="0027623D" w:rsidP="0044084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b/>
        </w:rPr>
      </w:pPr>
      <w:r>
        <w:rPr>
          <w:rFonts w:ascii="Bookman Old Style" w:hAnsi="Bookman Old Style"/>
          <w:b/>
        </w:rPr>
        <w:t>December 13</w:t>
      </w:r>
      <w:r w:rsidR="00D37743">
        <w:rPr>
          <w:rFonts w:ascii="Bookman Old Style" w:hAnsi="Bookman Old Style"/>
          <w:b/>
        </w:rPr>
        <w:t>,</w:t>
      </w:r>
      <w:r w:rsidR="003A4BBE">
        <w:rPr>
          <w:rFonts w:ascii="Bookman Old Style" w:hAnsi="Bookman Old Style"/>
          <w:b/>
        </w:rPr>
        <w:t xml:space="preserve"> 2016</w:t>
      </w:r>
    </w:p>
    <w:p w:rsidR="00620F7B" w:rsidRDefault="00620F7B" w:rsidP="0044084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b/>
        </w:rPr>
      </w:pPr>
    </w:p>
    <w:p w:rsidR="00EF2EC6" w:rsidRDefault="00EF2EC6" w:rsidP="0044084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rPr>
      </w:pPr>
      <w:r>
        <w:rPr>
          <w:rFonts w:ascii="Bookman Old Style" w:hAnsi="Bookman Old Style"/>
        </w:rPr>
        <w:t>City Council Chambers – Town Hall</w:t>
      </w:r>
    </w:p>
    <w:p w:rsidR="00EF2EC6" w:rsidRDefault="00EF2EC6" w:rsidP="0044084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rPr>
      </w:pPr>
      <w:r>
        <w:rPr>
          <w:rFonts w:ascii="Bookman Old Style" w:hAnsi="Bookman Old Style"/>
        </w:rPr>
        <w:t>549 Main Street, Placerville, CA  95667</w:t>
      </w:r>
    </w:p>
    <w:p w:rsidR="0019733D" w:rsidRDefault="003C345B" w:rsidP="0044084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rPr>
      </w:pPr>
      <w:r>
        <w:rPr>
          <w:rFonts w:ascii="Bookman Old Style" w:hAnsi="Bookman Old Style"/>
        </w:rPr>
        <w:t>5:</w:t>
      </w:r>
      <w:r w:rsidR="00184BC4">
        <w:rPr>
          <w:rFonts w:ascii="Bookman Old Style" w:hAnsi="Bookman Old Style"/>
        </w:rPr>
        <w:t>0</w:t>
      </w:r>
      <w:r>
        <w:rPr>
          <w:rFonts w:ascii="Bookman Old Style" w:hAnsi="Bookman Old Style"/>
        </w:rPr>
        <w:t>0 P.M. Closed Session</w:t>
      </w:r>
    </w:p>
    <w:p w:rsidR="00EF2EC6" w:rsidRDefault="00A90033" w:rsidP="0044084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rPr>
      </w:pPr>
      <w:r>
        <w:rPr>
          <w:rFonts w:ascii="Bookman Old Style" w:hAnsi="Bookman Old Style"/>
        </w:rPr>
        <w:t>6</w:t>
      </w:r>
      <w:r w:rsidR="00EF2EC6">
        <w:rPr>
          <w:rFonts w:ascii="Bookman Old Style" w:hAnsi="Bookman Old Style"/>
        </w:rPr>
        <w:t xml:space="preserve">:00 P.M. Open </w:t>
      </w:r>
      <w:proofErr w:type="gramStart"/>
      <w:r w:rsidR="00EF2EC6">
        <w:rPr>
          <w:rFonts w:ascii="Bookman Old Style" w:hAnsi="Bookman Old Style"/>
        </w:rPr>
        <w:t>Session</w:t>
      </w:r>
      <w:proofErr w:type="gramEnd"/>
    </w:p>
    <w:p w:rsidR="00D928DC" w:rsidRDefault="00D928DC">
      <w:pPr>
        <w:jc w:val="center"/>
        <w:rPr>
          <w:rFonts w:ascii="Bookman Old Style" w:hAnsi="Bookman Old Style"/>
        </w:rPr>
      </w:pPr>
    </w:p>
    <w:p w:rsidR="00072BE7" w:rsidRDefault="003C345B" w:rsidP="00484261">
      <w:pPr>
        <w:rPr>
          <w:rFonts w:ascii="Bookman Old Style" w:hAnsi="Bookman Old Style"/>
          <w:b/>
        </w:rPr>
      </w:pPr>
      <w:r>
        <w:rPr>
          <w:rFonts w:ascii="Bookman Old Style" w:hAnsi="Bookman Old Style"/>
          <w:b/>
        </w:rPr>
        <w:t>5:</w:t>
      </w:r>
      <w:r w:rsidR="00184BC4">
        <w:rPr>
          <w:rFonts w:ascii="Bookman Old Style" w:hAnsi="Bookman Old Style"/>
          <w:b/>
        </w:rPr>
        <w:t>0</w:t>
      </w:r>
      <w:r>
        <w:rPr>
          <w:rFonts w:ascii="Bookman Old Style" w:hAnsi="Bookman Old Style"/>
          <w:b/>
        </w:rPr>
        <w:t>0 P.M.</w:t>
      </w:r>
      <w:r w:rsidR="00E40AA2">
        <w:rPr>
          <w:rFonts w:ascii="Bookman Old Style" w:hAnsi="Bookman Old Style"/>
          <w:b/>
        </w:rPr>
        <w:t xml:space="preserve"> C</w:t>
      </w:r>
      <w:r w:rsidR="00072BE7">
        <w:rPr>
          <w:rFonts w:ascii="Bookman Old Style" w:hAnsi="Bookman Old Style"/>
          <w:b/>
        </w:rPr>
        <w:t xml:space="preserve">LOSED SESSION </w:t>
      </w:r>
    </w:p>
    <w:p w:rsidR="00E40AA2" w:rsidRDefault="00E40AA2" w:rsidP="00484261">
      <w:pPr>
        <w:rPr>
          <w:rFonts w:ascii="Bookman Old Style" w:hAnsi="Bookman Old Style"/>
          <w:b/>
        </w:rPr>
      </w:pPr>
    </w:p>
    <w:p w:rsidR="00275228" w:rsidRPr="00E40AA2" w:rsidRDefault="00BA5E98" w:rsidP="00275228">
      <w:pPr>
        <w:rPr>
          <w:rFonts w:ascii="Bookman Old Style" w:hAnsi="Bookman Old Style"/>
        </w:rPr>
      </w:pPr>
      <w:r>
        <w:rPr>
          <w:rFonts w:ascii="Bookman Old Style" w:hAnsi="Bookman Old Style"/>
          <w:b/>
        </w:rPr>
        <w:tab/>
      </w:r>
      <w:proofErr w:type="gramStart"/>
      <w:r w:rsidR="008455E1">
        <w:rPr>
          <w:rFonts w:ascii="Bookman Old Style" w:hAnsi="Bookman Old Style"/>
          <w:b/>
        </w:rPr>
        <w:t>Item 1.</w:t>
      </w:r>
      <w:proofErr w:type="gramEnd"/>
      <w:r w:rsidR="008455E1">
        <w:rPr>
          <w:rFonts w:ascii="Bookman Old Style" w:hAnsi="Bookman Old Style"/>
          <w:b/>
        </w:rPr>
        <w:t xml:space="preserve"> </w:t>
      </w:r>
      <w:r w:rsidR="008455E1">
        <w:rPr>
          <w:rFonts w:ascii="Bookman Old Style" w:hAnsi="Bookman Old Style"/>
          <w:b/>
        </w:rPr>
        <w:tab/>
      </w:r>
      <w:r w:rsidR="00275228" w:rsidRPr="00E40AA2">
        <w:rPr>
          <w:rFonts w:ascii="Bookman Old Style" w:hAnsi="Bookman Old Style"/>
        </w:rPr>
        <w:t>Conference with Legal Counsel – Liability Claims</w:t>
      </w:r>
    </w:p>
    <w:p w:rsidR="00275228" w:rsidRPr="00E40AA2" w:rsidRDefault="00275228" w:rsidP="00275228">
      <w:pPr>
        <w:rPr>
          <w:rFonts w:ascii="Bookman Old Style" w:hAnsi="Bookman Old Style"/>
        </w:rPr>
      </w:pPr>
      <w:r w:rsidRPr="00E40AA2">
        <w:rPr>
          <w:rFonts w:ascii="Bookman Old Style" w:hAnsi="Bookman Old Style"/>
        </w:rPr>
        <w:tab/>
      </w:r>
      <w:r w:rsidRPr="00E40AA2">
        <w:rPr>
          <w:rFonts w:ascii="Bookman Old Style" w:hAnsi="Bookman Old Style"/>
        </w:rPr>
        <w:tab/>
      </w:r>
      <w:r w:rsidRPr="00E40AA2">
        <w:rPr>
          <w:rFonts w:ascii="Bookman Old Style" w:hAnsi="Bookman Old Style"/>
        </w:rPr>
        <w:tab/>
        <w:t>(California Government Code Section 54956.95)</w:t>
      </w:r>
    </w:p>
    <w:p w:rsidR="00275228" w:rsidRPr="00E40AA2" w:rsidRDefault="00275228" w:rsidP="00275228">
      <w:pPr>
        <w:rPr>
          <w:rFonts w:ascii="Bookman Old Style" w:hAnsi="Bookman Old Style"/>
        </w:rPr>
      </w:pPr>
    </w:p>
    <w:p w:rsidR="00275228" w:rsidRPr="00E40AA2" w:rsidRDefault="00275228" w:rsidP="00275228">
      <w:pPr>
        <w:rPr>
          <w:rFonts w:ascii="Bookman Old Style" w:hAnsi="Bookman Old Style"/>
        </w:rPr>
      </w:pPr>
      <w:r w:rsidRPr="00E40AA2">
        <w:rPr>
          <w:rFonts w:ascii="Bookman Old Style" w:hAnsi="Bookman Old Style"/>
        </w:rPr>
        <w:tab/>
      </w:r>
      <w:r w:rsidRPr="00E40AA2">
        <w:rPr>
          <w:rFonts w:ascii="Bookman Old Style" w:hAnsi="Bookman Old Style"/>
        </w:rPr>
        <w:tab/>
      </w:r>
      <w:r w:rsidRPr="00E40AA2">
        <w:rPr>
          <w:rFonts w:ascii="Bookman Old Style" w:hAnsi="Bookman Old Style"/>
        </w:rPr>
        <w:tab/>
        <w:t xml:space="preserve">Claimant: </w:t>
      </w:r>
      <w:r>
        <w:rPr>
          <w:rFonts w:ascii="Bookman Old Style" w:hAnsi="Bookman Old Style"/>
        </w:rPr>
        <w:t xml:space="preserve">Douglas E. Watts, Attorney for </w:t>
      </w:r>
      <w:proofErr w:type="spellStart"/>
      <w:r>
        <w:rPr>
          <w:rFonts w:ascii="Bookman Old Style" w:hAnsi="Bookman Old Style"/>
        </w:rPr>
        <w:t>Gaie</w:t>
      </w:r>
      <w:proofErr w:type="spellEnd"/>
      <w:r>
        <w:rPr>
          <w:rFonts w:ascii="Bookman Old Style" w:hAnsi="Bookman Old Style"/>
        </w:rPr>
        <w:t xml:space="preserve"> Cox</w:t>
      </w:r>
    </w:p>
    <w:p w:rsidR="00275228" w:rsidRPr="00E40AA2" w:rsidRDefault="00275228" w:rsidP="00275228">
      <w:pPr>
        <w:rPr>
          <w:rFonts w:ascii="Bookman Old Style" w:hAnsi="Bookman Old Style"/>
        </w:rPr>
      </w:pPr>
      <w:r w:rsidRPr="00E40AA2">
        <w:rPr>
          <w:rFonts w:ascii="Bookman Old Style" w:hAnsi="Bookman Old Style"/>
        </w:rPr>
        <w:tab/>
      </w:r>
      <w:r w:rsidRPr="00E40AA2">
        <w:rPr>
          <w:rFonts w:ascii="Bookman Old Style" w:hAnsi="Bookman Old Style"/>
        </w:rPr>
        <w:tab/>
      </w:r>
      <w:r w:rsidRPr="00E40AA2">
        <w:rPr>
          <w:rFonts w:ascii="Bookman Old Style" w:hAnsi="Bookman Old Style"/>
        </w:rPr>
        <w:tab/>
        <w:t>Agency claimed against: City of Placerville</w:t>
      </w:r>
    </w:p>
    <w:p w:rsidR="00275228" w:rsidRDefault="00275228" w:rsidP="008455E1">
      <w:pPr>
        <w:rPr>
          <w:rFonts w:ascii="Bookman Old Style" w:hAnsi="Bookman Old Style"/>
          <w:b/>
        </w:rPr>
      </w:pPr>
    </w:p>
    <w:p w:rsidR="00275228" w:rsidRDefault="00275228" w:rsidP="008455E1">
      <w:pPr>
        <w:rPr>
          <w:rFonts w:ascii="Bookman Old Style" w:hAnsi="Bookman Old Style"/>
          <w:b/>
        </w:rPr>
      </w:pPr>
    </w:p>
    <w:p w:rsidR="00BA5E98" w:rsidRDefault="00275228" w:rsidP="008455E1">
      <w:pPr>
        <w:rPr>
          <w:rFonts w:ascii="Bookman Old Style" w:hAnsi="Bookman Old Style"/>
        </w:rPr>
      </w:pPr>
      <w:r>
        <w:rPr>
          <w:rFonts w:ascii="Bookman Old Style" w:hAnsi="Bookman Old Style"/>
          <w:b/>
        </w:rPr>
        <w:tab/>
      </w:r>
      <w:proofErr w:type="gramStart"/>
      <w:r>
        <w:rPr>
          <w:rFonts w:ascii="Bookman Old Style" w:hAnsi="Bookman Old Style"/>
          <w:b/>
        </w:rPr>
        <w:t>Item 2.</w:t>
      </w:r>
      <w:proofErr w:type="gramEnd"/>
      <w:r>
        <w:rPr>
          <w:rFonts w:ascii="Bookman Old Style" w:hAnsi="Bookman Old Style"/>
          <w:b/>
        </w:rPr>
        <w:t xml:space="preserve"> </w:t>
      </w:r>
      <w:r>
        <w:rPr>
          <w:rFonts w:ascii="Bookman Old Style" w:hAnsi="Bookman Old Style"/>
          <w:b/>
        </w:rPr>
        <w:tab/>
      </w:r>
      <w:r w:rsidR="008455E1" w:rsidRPr="0034033E">
        <w:rPr>
          <w:rFonts w:ascii="Bookman Old Style" w:hAnsi="Bookman Old Style"/>
        </w:rPr>
        <w:t xml:space="preserve">Public Employment Performance Evaluation: </w:t>
      </w:r>
      <w:r w:rsidR="00BA5E98">
        <w:rPr>
          <w:rFonts w:ascii="Bookman Old Style" w:hAnsi="Bookman Old Style"/>
        </w:rPr>
        <w:t>City Manager</w:t>
      </w:r>
    </w:p>
    <w:p w:rsidR="003C345B" w:rsidRDefault="00BA5E98" w:rsidP="00484261">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(C</w:t>
      </w:r>
      <w:r w:rsidRPr="00E40AA2">
        <w:rPr>
          <w:rFonts w:ascii="Bookman Old Style" w:hAnsi="Bookman Old Style"/>
        </w:rPr>
        <w:t>alifornia Government Code Section</w:t>
      </w:r>
      <w:r>
        <w:rPr>
          <w:rFonts w:ascii="Bookman Old Style" w:hAnsi="Bookman Old Style"/>
        </w:rPr>
        <w:t xml:space="preserve"> </w:t>
      </w:r>
      <w:r w:rsidRPr="0034033E">
        <w:rPr>
          <w:rFonts w:ascii="Bookman Old Style" w:hAnsi="Bookman Old Style"/>
        </w:rPr>
        <w:t>54957</w:t>
      </w:r>
      <w:r>
        <w:rPr>
          <w:rFonts w:ascii="Bookman Old Style" w:hAnsi="Bookman Old Style"/>
        </w:rPr>
        <w:t>)</w:t>
      </w:r>
    </w:p>
    <w:p w:rsidR="00440840" w:rsidRDefault="00440840" w:rsidP="00484261">
      <w:pPr>
        <w:rPr>
          <w:rFonts w:ascii="Bookman Old Style" w:hAnsi="Bookman Old Style"/>
          <w:b/>
        </w:rPr>
      </w:pPr>
      <w:r>
        <w:rPr>
          <w:rFonts w:ascii="Bookman Old Style" w:hAnsi="Bookman Old Style"/>
        </w:rPr>
        <w:t>____________________________________________________________________________________</w:t>
      </w:r>
    </w:p>
    <w:p w:rsidR="00440840" w:rsidRDefault="00E40AA2">
      <w:pPr>
        <w:rPr>
          <w:rFonts w:ascii="Bookman Old Style" w:hAnsi="Bookman Old Style"/>
          <w:b/>
        </w:rPr>
      </w:pPr>
      <w:r>
        <w:rPr>
          <w:rFonts w:ascii="Bookman Old Style" w:hAnsi="Bookman Old Style"/>
          <w:b/>
        </w:rPr>
        <w:tab/>
      </w:r>
      <w:r w:rsidR="003B5FA0">
        <w:rPr>
          <w:rFonts w:ascii="Bookman Old Style" w:hAnsi="Bookman Old Style"/>
          <w:b/>
        </w:rPr>
        <w:t xml:space="preserve"> </w:t>
      </w:r>
    </w:p>
    <w:p w:rsidR="00EF2EC6" w:rsidRDefault="00A90033">
      <w:pPr>
        <w:rPr>
          <w:rFonts w:ascii="Bookman Old Style" w:hAnsi="Bookman Old Style"/>
          <w:b/>
        </w:rPr>
      </w:pPr>
      <w:r>
        <w:rPr>
          <w:rFonts w:ascii="Bookman Old Style" w:hAnsi="Bookman Old Style"/>
          <w:b/>
        </w:rPr>
        <w:t>6</w:t>
      </w:r>
      <w:r w:rsidR="00EF2EC6">
        <w:rPr>
          <w:rFonts w:ascii="Bookman Old Style" w:hAnsi="Bookman Old Style"/>
          <w:b/>
        </w:rPr>
        <w:t>:00 P.M. OPEN SESSION</w:t>
      </w:r>
    </w:p>
    <w:p w:rsidR="00EF2EC6" w:rsidRDefault="00EF2EC6">
      <w:pPr>
        <w:rPr>
          <w:rFonts w:ascii="Bookman Old Style" w:hAnsi="Bookman Old Style"/>
          <w:b/>
        </w:rPr>
      </w:pPr>
    </w:p>
    <w:p w:rsidR="00EF2EC6" w:rsidRDefault="00EF2EC6" w:rsidP="004C6C1E">
      <w:pPr>
        <w:numPr>
          <w:ilvl w:val="0"/>
          <w:numId w:val="1"/>
        </w:numPr>
        <w:tabs>
          <w:tab w:val="clear" w:pos="810"/>
        </w:tabs>
        <w:ind w:left="720"/>
        <w:rPr>
          <w:rFonts w:ascii="Bookman Old Style" w:hAnsi="Bookman Old Style"/>
          <w:b/>
          <w:bCs/>
          <w:u w:val="single"/>
        </w:rPr>
      </w:pPr>
      <w:r>
        <w:rPr>
          <w:rFonts w:ascii="Bookman Old Style" w:hAnsi="Bookman Old Style"/>
          <w:b/>
          <w:bCs/>
          <w:u w:val="single"/>
        </w:rPr>
        <w:t xml:space="preserve">CALL TO ORDER &amp; PLEDGE OF ALLEGIANCE TO THE FLAG </w:t>
      </w:r>
    </w:p>
    <w:p w:rsidR="00EF2EC6" w:rsidRDefault="00EF2EC6"/>
    <w:p w:rsidR="00440840" w:rsidRPr="00440840" w:rsidRDefault="00440840">
      <w:pPr>
        <w:rPr>
          <w:rFonts w:ascii="Bookman Old Style" w:hAnsi="Bookman Old Style"/>
          <w:i/>
        </w:rPr>
      </w:pPr>
      <w:r>
        <w:tab/>
      </w:r>
      <w:r>
        <w:rPr>
          <w:rFonts w:ascii="Bookman Old Style" w:hAnsi="Bookman Old Style"/>
          <w:i/>
        </w:rPr>
        <w:t xml:space="preserve">The Mayor called the meeting to order at 6:10 P.M. The Pledge of Allegiance to </w:t>
      </w:r>
      <w:r>
        <w:rPr>
          <w:rFonts w:ascii="Bookman Old Style" w:hAnsi="Bookman Old Style"/>
          <w:i/>
        </w:rPr>
        <w:tab/>
        <w:t>the Flag was recited.</w:t>
      </w:r>
    </w:p>
    <w:p w:rsidR="00440840" w:rsidRPr="00440840" w:rsidRDefault="00440840">
      <w:pPr>
        <w:rPr>
          <w:i/>
        </w:rPr>
      </w:pPr>
      <w:r>
        <w:tab/>
      </w:r>
    </w:p>
    <w:p w:rsidR="003A4BBE" w:rsidRDefault="003A4BBE"/>
    <w:p w:rsidR="00EF2EC6" w:rsidRDefault="00EF2EC6" w:rsidP="00BC2CF3">
      <w:pPr>
        <w:tabs>
          <w:tab w:val="left" w:pos="2520"/>
        </w:tabs>
        <w:ind w:left="720" w:hanging="720"/>
        <w:rPr>
          <w:rFonts w:ascii="Bookman Old Style" w:hAnsi="Bookman Old Style"/>
        </w:rPr>
      </w:pPr>
      <w:r>
        <w:rPr>
          <w:rFonts w:ascii="Bookman Old Style" w:hAnsi="Bookman Old Style"/>
          <w:b/>
        </w:rPr>
        <w:t>2.</w:t>
      </w:r>
      <w:r>
        <w:rPr>
          <w:rFonts w:ascii="Bookman Old Style" w:hAnsi="Bookman Old Style"/>
          <w:b/>
        </w:rPr>
        <w:tab/>
      </w:r>
      <w:r>
        <w:rPr>
          <w:rFonts w:ascii="Bookman Old Style" w:hAnsi="Bookman Old Style"/>
          <w:b/>
          <w:u w:val="single"/>
        </w:rPr>
        <w:t>ROLL CALL:</w:t>
      </w:r>
      <w:r>
        <w:rPr>
          <w:rFonts w:ascii="Bookman Old Style" w:hAnsi="Bookman Old Style"/>
          <w:b/>
        </w:rPr>
        <w:t xml:space="preserve">  </w:t>
      </w:r>
      <w:r>
        <w:rPr>
          <w:rFonts w:ascii="Bookman Old Style" w:hAnsi="Bookman Old Style"/>
          <w:bCs/>
        </w:rPr>
        <w:tab/>
      </w:r>
      <w:r w:rsidR="00440840">
        <w:rPr>
          <w:rFonts w:ascii="Bookman Old Style" w:hAnsi="Bookman Old Style"/>
          <w:b/>
          <w:bCs/>
        </w:rPr>
        <w:t xml:space="preserve">Present:  </w:t>
      </w:r>
      <w:proofErr w:type="spellStart"/>
      <w:r w:rsidR="00BC2CF3">
        <w:rPr>
          <w:rFonts w:ascii="Bookman Old Style" w:hAnsi="Bookman Old Style"/>
          <w:bCs/>
        </w:rPr>
        <w:t>Acuna</w:t>
      </w:r>
      <w:proofErr w:type="spellEnd"/>
      <w:r w:rsidR="000A359C">
        <w:rPr>
          <w:rFonts w:ascii="Bookman Old Style" w:hAnsi="Bookman Old Style"/>
          <w:bCs/>
        </w:rPr>
        <w:t xml:space="preserve">, Borelli, </w:t>
      </w:r>
      <w:proofErr w:type="spellStart"/>
      <w:r w:rsidR="00BC2CF3">
        <w:rPr>
          <w:rFonts w:ascii="Bookman Old Style" w:hAnsi="Bookman Old Style"/>
          <w:bCs/>
        </w:rPr>
        <w:t>Clerici</w:t>
      </w:r>
      <w:proofErr w:type="spellEnd"/>
      <w:r w:rsidR="000A359C">
        <w:rPr>
          <w:rFonts w:ascii="Bookman Old Style" w:hAnsi="Bookman Old Style"/>
          <w:bCs/>
        </w:rPr>
        <w:t>, Thomas</w:t>
      </w:r>
      <w:r w:rsidR="00BC2CF3">
        <w:rPr>
          <w:rFonts w:ascii="Bookman Old Style" w:hAnsi="Bookman Old Style"/>
          <w:bCs/>
        </w:rPr>
        <w:t>, Wilkins</w:t>
      </w:r>
    </w:p>
    <w:p w:rsidR="0090000D" w:rsidRDefault="0090000D">
      <w:pPr>
        <w:ind w:left="720" w:hanging="720"/>
        <w:rPr>
          <w:rFonts w:ascii="Bookman Old Style" w:hAnsi="Bookman Old Style"/>
        </w:rPr>
      </w:pPr>
    </w:p>
    <w:p w:rsidR="003A4BBE" w:rsidRDefault="003A4BBE">
      <w:pPr>
        <w:ind w:left="720" w:hanging="720"/>
        <w:rPr>
          <w:rFonts w:ascii="Bookman Old Style" w:hAnsi="Bookman Old Style"/>
        </w:rPr>
      </w:pPr>
    </w:p>
    <w:p w:rsidR="000E4395" w:rsidRDefault="00EF2EC6" w:rsidP="000E4395">
      <w:pPr>
        <w:numPr>
          <w:ilvl w:val="0"/>
          <w:numId w:val="17"/>
        </w:numPr>
        <w:ind w:left="720" w:hanging="720"/>
        <w:rPr>
          <w:rFonts w:ascii="Bookman Old Style" w:hAnsi="Bookman Old Style"/>
          <w:b/>
          <w:u w:val="single"/>
        </w:rPr>
      </w:pPr>
      <w:r>
        <w:rPr>
          <w:rFonts w:ascii="Bookman Old Style" w:hAnsi="Bookman Old Style"/>
          <w:b/>
          <w:u w:val="single"/>
        </w:rPr>
        <w:t>ANNOUNCEMENTS</w:t>
      </w:r>
      <w:r w:rsidR="00B94503">
        <w:rPr>
          <w:rFonts w:ascii="Bookman Old Style" w:hAnsi="Bookman Old Style"/>
          <w:b/>
          <w:u w:val="single"/>
        </w:rPr>
        <w:t>/PRESENTATIONS</w:t>
      </w:r>
      <w:r>
        <w:rPr>
          <w:rFonts w:ascii="Bookman Old Style" w:hAnsi="Bookman Old Style"/>
          <w:b/>
          <w:u w:val="single"/>
        </w:rPr>
        <w:t xml:space="preserve"> TO THE PUBLIC</w:t>
      </w:r>
    </w:p>
    <w:p w:rsidR="000E4395" w:rsidRDefault="000E4395" w:rsidP="000E4395">
      <w:pPr>
        <w:ind w:left="720"/>
        <w:rPr>
          <w:rFonts w:ascii="Bookman Old Style" w:hAnsi="Bookman Old Style"/>
          <w:b/>
          <w:u w:val="single"/>
        </w:rPr>
      </w:pPr>
    </w:p>
    <w:p w:rsidR="000E4395" w:rsidRDefault="001F6015" w:rsidP="000E4395">
      <w:pPr>
        <w:ind w:left="1440" w:hanging="720"/>
        <w:rPr>
          <w:rFonts w:ascii="Bookman Old Style" w:hAnsi="Bookman Old Style"/>
          <w:b/>
        </w:rPr>
      </w:pPr>
      <w:r>
        <w:rPr>
          <w:rFonts w:ascii="Bookman Old Style" w:hAnsi="Bookman Old Style"/>
          <w:b/>
        </w:rPr>
        <w:t>3.</w:t>
      </w:r>
      <w:r w:rsidR="001D7CD3">
        <w:rPr>
          <w:rFonts w:ascii="Bookman Old Style" w:hAnsi="Bookman Old Style"/>
          <w:b/>
        </w:rPr>
        <w:t>1</w:t>
      </w:r>
      <w:r>
        <w:rPr>
          <w:rFonts w:ascii="Bookman Old Style" w:hAnsi="Bookman Old Style"/>
          <w:b/>
        </w:rPr>
        <w:tab/>
      </w:r>
      <w:r w:rsidR="00690C7E">
        <w:rPr>
          <w:rFonts w:ascii="Bookman Old Style" w:hAnsi="Bookman Old Style"/>
          <w:b/>
        </w:rPr>
        <w:t>Brief Comments by City Council</w:t>
      </w:r>
    </w:p>
    <w:p w:rsidR="00440840" w:rsidRDefault="00440840" w:rsidP="000E4395">
      <w:pPr>
        <w:ind w:left="1440" w:hanging="720"/>
        <w:rPr>
          <w:rFonts w:ascii="Bookman Old Style" w:hAnsi="Bookman Old Style"/>
          <w:b/>
        </w:rPr>
      </w:pPr>
    </w:p>
    <w:p w:rsidR="00440840" w:rsidRPr="00440840" w:rsidRDefault="00440840" w:rsidP="000E4395">
      <w:pPr>
        <w:ind w:left="1440" w:hanging="720"/>
        <w:rPr>
          <w:rFonts w:ascii="Bookman Old Style" w:hAnsi="Bookman Old Style"/>
          <w:i/>
          <w:szCs w:val="24"/>
        </w:rPr>
      </w:pPr>
      <w:r>
        <w:rPr>
          <w:rFonts w:ascii="Bookman Old Style" w:hAnsi="Bookman Old Style"/>
          <w:b/>
        </w:rPr>
        <w:tab/>
      </w:r>
      <w:r>
        <w:rPr>
          <w:rFonts w:ascii="Bookman Old Style" w:hAnsi="Bookman Old Style"/>
          <w:i/>
        </w:rPr>
        <w:t>Councilme</w:t>
      </w:r>
      <w:r w:rsidR="00C94A5A">
        <w:rPr>
          <w:rFonts w:ascii="Bookman Old Style" w:hAnsi="Bookman Old Style"/>
          <w:i/>
        </w:rPr>
        <w:t xml:space="preserve">mber Thomas welcomed everyone in the house and wished them </w:t>
      </w:r>
      <w:proofErr w:type="gramStart"/>
      <w:r w:rsidR="00C94A5A">
        <w:rPr>
          <w:rFonts w:ascii="Bookman Old Style" w:hAnsi="Bookman Old Style"/>
          <w:i/>
        </w:rPr>
        <w:t>a happy holidays</w:t>
      </w:r>
      <w:proofErr w:type="gramEnd"/>
      <w:r w:rsidR="00C94A5A">
        <w:rPr>
          <w:rFonts w:ascii="Bookman Old Style" w:hAnsi="Bookman Old Style"/>
          <w:i/>
        </w:rPr>
        <w:t>.</w:t>
      </w:r>
    </w:p>
    <w:p w:rsidR="00F870CF" w:rsidRDefault="00F168C0" w:rsidP="0089655C">
      <w:pPr>
        <w:rPr>
          <w:rFonts w:ascii="Bookman Old Style" w:hAnsi="Bookman Old Style"/>
          <w:b/>
        </w:rPr>
      </w:pPr>
      <w:r>
        <w:rPr>
          <w:rFonts w:ascii="Bookman Old Style" w:hAnsi="Bookman Old Style"/>
          <w:b/>
        </w:rPr>
        <w:tab/>
      </w:r>
    </w:p>
    <w:p w:rsidR="00EF2EC6" w:rsidRDefault="00EF2EC6">
      <w:pPr>
        <w:rPr>
          <w:rFonts w:ascii="Bookman Old Style" w:hAnsi="Bookman Old Style"/>
          <w:b/>
          <w:u w:val="single"/>
        </w:rPr>
      </w:pPr>
      <w:r>
        <w:rPr>
          <w:rFonts w:ascii="Bookman Old Style" w:hAnsi="Bookman Old Style"/>
          <w:b/>
        </w:rPr>
        <w:t>4.</w:t>
      </w:r>
      <w:r>
        <w:rPr>
          <w:rFonts w:ascii="Bookman Old Style" w:hAnsi="Bookman Old Style"/>
          <w:b/>
        </w:rPr>
        <w:tab/>
      </w:r>
      <w:r>
        <w:rPr>
          <w:rFonts w:ascii="Bookman Old Style" w:hAnsi="Bookman Old Style"/>
          <w:b/>
          <w:u w:val="single"/>
        </w:rPr>
        <w:t>CLOSED SESSION REPORT – City Attorney Driscoll</w:t>
      </w:r>
    </w:p>
    <w:p w:rsidR="00C94A5A" w:rsidRDefault="00C94A5A">
      <w:pPr>
        <w:rPr>
          <w:rFonts w:ascii="Bookman Old Style" w:hAnsi="Bookman Old Style"/>
          <w:b/>
          <w:u w:val="single"/>
        </w:rPr>
      </w:pPr>
    </w:p>
    <w:p w:rsidR="00EF2EC6" w:rsidRDefault="00C94A5A">
      <w:pPr>
        <w:rPr>
          <w:rFonts w:ascii="Bookman Old Style" w:hAnsi="Bookman Old Style"/>
          <w:i/>
        </w:rPr>
      </w:pPr>
      <w:r>
        <w:rPr>
          <w:rFonts w:ascii="Bookman Old Style" w:hAnsi="Bookman Old Style"/>
          <w:b/>
        </w:rPr>
        <w:lastRenderedPageBreak/>
        <w:tab/>
      </w:r>
      <w:r w:rsidR="003A1B48">
        <w:rPr>
          <w:rFonts w:ascii="Bookman Old Style" w:hAnsi="Bookman Old Style"/>
          <w:i/>
        </w:rPr>
        <w:t xml:space="preserve">The City Attorney reported, </w:t>
      </w:r>
      <w:r>
        <w:rPr>
          <w:rFonts w:ascii="Bookman Old Style" w:hAnsi="Bookman Old Style"/>
          <w:i/>
        </w:rPr>
        <w:t xml:space="preserve">with all Councilmembers present, the Council </w:t>
      </w:r>
      <w:r>
        <w:rPr>
          <w:rFonts w:ascii="Bookman Old Style" w:hAnsi="Bookman Old Style"/>
          <w:i/>
        </w:rPr>
        <w:tab/>
        <w:t xml:space="preserve">unanimously rejected the claim of </w:t>
      </w:r>
      <w:proofErr w:type="spellStart"/>
      <w:r>
        <w:rPr>
          <w:rFonts w:ascii="Bookman Old Style" w:hAnsi="Bookman Old Style"/>
          <w:i/>
        </w:rPr>
        <w:t>Gaie</w:t>
      </w:r>
      <w:proofErr w:type="spellEnd"/>
      <w:r>
        <w:rPr>
          <w:rFonts w:ascii="Bookman Old Style" w:hAnsi="Bookman Old Style"/>
          <w:i/>
        </w:rPr>
        <w:t xml:space="preserve"> Cox</w:t>
      </w:r>
      <w:r w:rsidR="003A1B48">
        <w:rPr>
          <w:rFonts w:ascii="Bookman Old Style" w:hAnsi="Bookman Old Style"/>
          <w:i/>
        </w:rPr>
        <w:t xml:space="preserve"> in Closed Session</w:t>
      </w:r>
      <w:r>
        <w:rPr>
          <w:rFonts w:ascii="Bookman Old Style" w:hAnsi="Bookman Old Style"/>
          <w:i/>
        </w:rPr>
        <w:t xml:space="preserve"> and no other </w:t>
      </w:r>
      <w:r w:rsidR="003A1B48">
        <w:rPr>
          <w:rFonts w:ascii="Bookman Old Style" w:hAnsi="Bookman Old Style"/>
          <w:i/>
        </w:rPr>
        <w:tab/>
        <w:t xml:space="preserve">reportable matters were discussed. </w:t>
      </w:r>
    </w:p>
    <w:p w:rsidR="003A1B48" w:rsidRDefault="003A1B48">
      <w:pPr>
        <w:rPr>
          <w:rFonts w:ascii="Bookman Old Style" w:hAnsi="Bookman Old Style"/>
          <w:b/>
          <w:u w:val="single"/>
        </w:rPr>
      </w:pPr>
    </w:p>
    <w:p w:rsidR="00383AFE" w:rsidRDefault="00EF2EC6">
      <w:pPr>
        <w:rPr>
          <w:rFonts w:ascii="Bookman Old Style" w:hAnsi="Bookman Old Style"/>
          <w:b/>
          <w:u w:val="single"/>
        </w:rPr>
      </w:pPr>
      <w:r>
        <w:rPr>
          <w:rFonts w:ascii="Bookman Old Style" w:hAnsi="Bookman Old Style"/>
          <w:b/>
        </w:rPr>
        <w:t>5.</w:t>
      </w:r>
      <w:r>
        <w:rPr>
          <w:rFonts w:ascii="Bookman Old Style" w:hAnsi="Bookman Old Style"/>
          <w:b/>
        </w:rPr>
        <w:tab/>
      </w:r>
      <w:r>
        <w:rPr>
          <w:rFonts w:ascii="Bookman Old Style" w:hAnsi="Bookman Old Style"/>
          <w:b/>
          <w:u w:val="single"/>
        </w:rPr>
        <w:t>ADOPTION OF AGENDA</w:t>
      </w:r>
    </w:p>
    <w:p w:rsidR="0017771A" w:rsidRDefault="00383AFE" w:rsidP="00383AFE">
      <w:pPr>
        <w:ind w:left="720"/>
        <w:rPr>
          <w:rFonts w:ascii="Bookman Old Style" w:hAnsi="Bookman Old Style"/>
          <w:b/>
        </w:rPr>
      </w:pPr>
      <w:r w:rsidRPr="00383AFE">
        <w:rPr>
          <w:rFonts w:ascii="Bookman Old Style" w:hAnsi="Bookman Old Style"/>
          <w:b/>
        </w:rPr>
        <w:tab/>
      </w:r>
    </w:p>
    <w:p w:rsidR="003A4BBE" w:rsidRDefault="003A1B48" w:rsidP="00383AFE">
      <w:pPr>
        <w:ind w:left="720"/>
        <w:rPr>
          <w:rFonts w:ascii="Bookman Old Style" w:hAnsi="Bookman Old Style"/>
          <w:i/>
        </w:rPr>
      </w:pPr>
      <w:r>
        <w:rPr>
          <w:rFonts w:ascii="Bookman Old Style" w:hAnsi="Bookman Old Style"/>
          <w:i/>
        </w:rPr>
        <w:t xml:space="preserve">It was moved by Councilmember </w:t>
      </w:r>
      <w:proofErr w:type="spellStart"/>
      <w:r>
        <w:rPr>
          <w:rFonts w:ascii="Bookman Old Style" w:hAnsi="Bookman Old Style"/>
          <w:i/>
        </w:rPr>
        <w:t>Acuna</w:t>
      </w:r>
      <w:proofErr w:type="spellEnd"/>
      <w:r>
        <w:rPr>
          <w:rFonts w:ascii="Bookman Old Style" w:hAnsi="Bookman Old Style"/>
          <w:i/>
        </w:rPr>
        <w:t xml:space="preserve"> and seconded by Councilmember Borelli that the City Council </w:t>
      </w:r>
      <w:proofErr w:type="gramStart"/>
      <w:r>
        <w:rPr>
          <w:rFonts w:ascii="Bookman Old Style" w:hAnsi="Bookman Old Style"/>
          <w:i/>
        </w:rPr>
        <w:t>adopt</w:t>
      </w:r>
      <w:proofErr w:type="gramEnd"/>
      <w:r>
        <w:rPr>
          <w:rFonts w:ascii="Bookman Old Style" w:hAnsi="Bookman Old Style"/>
          <w:i/>
        </w:rPr>
        <w:t xml:space="preserve"> the Agenda as presented. The motion was passed by the following vote:</w:t>
      </w:r>
    </w:p>
    <w:p w:rsidR="003A1B48" w:rsidRDefault="003A1B48" w:rsidP="00383AFE">
      <w:pPr>
        <w:ind w:left="720"/>
        <w:rPr>
          <w:rFonts w:ascii="Bookman Old Style" w:hAnsi="Bookman Old Style"/>
          <w:i/>
        </w:rPr>
      </w:pPr>
    </w:p>
    <w:p w:rsidR="003A1B48" w:rsidRDefault="003A1B48" w:rsidP="00383AFE">
      <w:pPr>
        <w:ind w:left="720"/>
        <w:rPr>
          <w:rFonts w:ascii="Bookman Old Style" w:hAnsi="Bookman Old Style"/>
        </w:rPr>
      </w:pPr>
      <w:r>
        <w:rPr>
          <w:rFonts w:ascii="Bookman Old Style" w:hAnsi="Bookman Old Style"/>
        </w:rPr>
        <w:t>AYES:</w:t>
      </w:r>
      <w:r>
        <w:rPr>
          <w:rFonts w:ascii="Bookman Old Style" w:hAnsi="Bookman Old Style"/>
        </w:rPr>
        <w:tab/>
      </w:r>
      <w:proofErr w:type="spellStart"/>
      <w:r>
        <w:rPr>
          <w:rFonts w:ascii="Bookman Old Style" w:hAnsi="Bookman Old Style"/>
        </w:rPr>
        <w:t>Acuna</w:t>
      </w:r>
      <w:proofErr w:type="spellEnd"/>
      <w:r>
        <w:rPr>
          <w:rFonts w:ascii="Bookman Old Style" w:hAnsi="Bookman Old Style"/>
        </w:rPr>
        <w:t xml:space="preserve">, Borelli, </w:t>
      </w:r>
      <w:proofErr w:type="spellStart"/>
      <w:r>
        <w:rPr>
          <w:rFonts w:ascii="Bookman Old Style" w:hAnsi="Bookman Old Style"/>
        </w:rPr>
        <w:t>Clerici</w:t>
      </w:r>
      <w:proofErr w:type="spellEnd"/>
      <w:r>
        <w:rPr>
          <w:rFonts w:ascii="Bookman Old Style" w:hAnsi="Bookman Old Style"/>
        </w:rPr>
        <w:t>, Thomas, Wilkins</w:t>
      </w:r>
    </w:p>
    <w:p w:rsidR="003A1B48" w:rsidRDefault="003A1B48" w:rsidP="00383AFE">
      <w:pPr>
        <w:ind w:left="720"/>
        <w:rPr>
          <w:rFonts w:ascii="Bookman Old Style" w:hAnsi="Bookman Old Style"/>
        </w:rPr>
      </w:pPr>
      <w:r>
        <w:rPr>
          <w:rFonts w:ascii="Bookman Old Style" w:hAnsi="Bookman Old Style"/>
        </w:rPr>
        <w:t>NOES:</w:t>
      </w:r>
      <w:r>
        <w:rPr>
          <w:rFonts w:ascii="Bookman Old Style" w:hAnsi="Bookman Old Style"/>
        </w:rPr>
        <w:tab/>
      </w:r>
      <w:proofErr w:type="gramStart"/>
      <w:r>
        <w:rPr>
          <w:rFonts w:ascii="Bookman Old Style" w:hAnsi="Bookman Old Style"/>
        </w:rPr>
        <w:t>None</w:t>
      </w:r>
      <w:proofErr w:type="gramEnd"/>
    </w:p>
    <w:p w:rsidR="003A1B48" w:rsidRDefault="003A1B48" w:rsidP="00383AFE">
      <w:pPr>
        <w:ind w:left="720"/>
        <w:rPr>
          <w:rFonts w:ascii="Bookman Old Style" w:hAnsi="Bookman Old Style"/>
        </w:rPr>
      </w:pPr>
      <w:r>
        <w:rPr>
          <w:rFonts w:ascii="Bookman Old Style" w:hAnsi="Bookman Old Style"/>
        </w:rPr>
        <w:t>ABSENT:</w:t>
      </w:r>
      <w:r>
        <w:rPr>
          <w:rFonts w:ascii="Bookman Old Style" w:hAnsi="Bookman Old Style"/>
        </w:rPr>
        <w:tab/>
        <w:t>None</w:t>
      </w:r>
    </w:p>
    <w:p w:rsidR="003A1B48" w:rsidRDefault="003A1B48" w:rsidP="00383AFE">
      <w:pPr>
        <w:ind w:left="720"/>
        <w:rPr>
          <w:rFonts w:ascii="Bookman Old Style" w:hAnsi="Bookman Old Style"/>
        </w:rPr>
      </w:pPr>
      <w:r>
        <w:rPr>
          <w:rFonts w:ascii="Bookman Old Style" w:hAnsi="Bookman Old Style"/>
        </w:rPr>
        <w:t>ABSTAIN:</w:t>
      </w:r>
      <w:r>
        <w:rPr>
          <w:rFonts w:ascii="Bookman Old Style" w:hAnsi="Bookman Old Style"/>
        </w:rPr>
        <w:tab/>
        <w:t>None</w:t>
      </w:r>
    </w:p>
    <w:p w:rsidR="003A1B48" w:rsidRPr="003A1B48" w:rsidRDefault="003A1B48" w:rsidP="00383AFE">
      <w:pPr>
        <w:ind w:left="720"/>
        <w:rPr>
          <w:rFonts w:ascii="Bookman Old Style" w:hAnsi="Bookman Old Style"/>
        </w:rPr>
      </w:pPr>
    </w:p>
    <w:p w:rsidR="00383AFE" w:rsidRDefault="00EF2EC6">
      <w:pPr>
        <w:rPr>
          <w:rFonts w:ascii="Bookman Old Style" w:hAnsi="Bookman Old Style"/>
          <w:b/>
          <w:u w:val="single"/>
        </w:rPr>
      </w:pPr>
      <w:r>
        <w:rPr>
          <w:rFonts w:ascii="Bookman Old Style" w:hAnsi="Bookman Old Style"/>
          <w:b/>
        </w:rPr>
        <w:t>6.</w:t>
      </w:r>
      <w:r>
        <w:rPr>
          <w:rFonts w:ascii="Bookman Old Style" w:hAnsi="Bookman Old Style"/>
          <w:b/>
        </w:rPr>
        <w:tab/>
      </w:r>
      <w:r>
        <w:rPr>
          <w:rFonts w:ascii="Bookman Old Style" w:hAnsi="Bookman Old Style"/>
          <w:b/>
          <w:u w:val="single"/>
        </w:rPr>
        <w:t>CEREMONIAL MATTERS</w:t>
      </w:r>
      <w:r w:rsidR="004F6EB4">
        <w:rPr>
          <w:rFonts w:ascii="Bookman Old Style" w:hAnsi="Bookman Old Style"/>
          <w:b/>
          <w:u w:val="single"/>
        </w:rPr>
        <w:t xml:space="preserve"> </w:t>
      </w:r>
    </w:p>
    <w:p w:rsidR="001D7CD3" w:rsidRDefault="001D7CD3">
      <w:pPr>
        <w:rPr>
          <w:rFonts w:ascii="Bookman Old Style" w:hAnsi="Bookman Old Style"/>
          <w:b/>
          <w:u w:val="single"/>
        </w:rPr>
      </w:pPr>
    </w:p>
    <w:p w:rsidR="001D7CD3" w:rsidRDefault="001D7CD3">
      <w:pPr>
        <w:rPr>
          <w:rFonts w:ascii="Bookman Old Style" w:hAnsi="Bookman Old Style"/>
          <w:b/>
        </w:rPr>
      </w:pPr>
      <w:r>
        <w:rPr>
          <w:rFonts w:ascii="Bookman Old Style" w:hAnsi="Bookman Old Style"/>
          <w:b/>
        </w:rPr>
        <w:tab/>
        <w:t>6.1</w:t>
      </w:r>
      <w:r>
        <w:rPr>
          <w:rFonts w:ascii="Bookman Old Style" w:hAnsi="Bookman Old Style"/>
          <w:b/>
        </w:rPr>
        <w:tab/>
      </w:r>
      <w:r w:rsidRPr="00712356">
        <w:rPr>
          <w:rFonts w:ascii="Bookman Old Style" w:hAnsi="Bookman Old Style"/>
          <w:b/>
        </w:rPr>
        <w:t>Employee Service Recognition</w:t>
      </w:r>
      <w:r w:rsidR="002338B5" w:rsidRPr="00712356">
        <w:rPr>
          <w:rFonts w:ascii="Bookman Old Style" w:hAnsi="Bookman Old Style"/>
          <w:b/>
        </w:rPr>
        <w:t xml:space="preserve"> (Mr. Morris)</w:t>
      </w:r>
    </w:p>
    <w:p w:rsidR="003A1B48" w:rsidRDefault="003A1B48">
      <w:pPr>
        <w:rPr>
          <w:rFonts w:ascii="Bookman Old Style" w:hAnsi="Bookman Old Style"/>
          <w:b/>
        </w:rPr>
      </w:pPr>
    </w:p>
    <w:p w:rsidR="003A1B48" w:rsidRPr="00914E19" w:rsidRDefault="003A1B48">
      <w:pPr>
        <w:rPr>
          <w:rFonts w:ascii="Bookman Old Style" w:hAnsi="Bookman Old Style"/>
          <w:i/>
        </w:rPr>
      </w:pPr>
      <w:r>
        <w:rPr>
          <w:rFonts w:ascii="Bookman Old Style" w:hAnsi="Bookman Old Style"/>
          <w:b/>
        </w:rPr>
        <w:tab/>
      </w:r>
      <w:r>
        <w:rPr>
          <w:rFonts w:ascii="Bookman Old Style" w:hAnsi="Bookman Old Style"/>
          <w:b/>
        </w:rPr>
        <w:tab/>
      </w:r>
      <w:r w:rsidR="00914E19">
        <w:rPr>
          <w:rFonts w:ascii="Bookman Old Style" w:hAnsi="Bookman Old Style"/>
          <w:i/>
        </w:rPr>
        <w:t xml:space="preserve">The following City employees were recognized for their combined </w:t>
      </w:r>
      <w:r w:rsidR="00060DCE">
        <w:rPr>
          <w:rFonts w:ascii="Bookman Old Style" w:hAnsi="Bookman Old Style"/>
          <w:i/>
        </w:rPr>
        <w:t xml:space="preserve">155 </w:t>
      </w:r>
      <w:r w:rsidR="00060DCE">
        <w:rPr>
          <w:rFonts w:ascii="Bookman Old Style" w:hAnsi="Bookman Old Style"/>
          <w:i/>
        </w:rPr>
        <w:tab/>
      </w:r>
      <w:r w:rsidR="00060DCE">
        <w:rPr>
          <w:rFonts w:ascii="Bookman Old Style" w:hAnsi="Bookman Old Style"/>
          <w:i/>
        </w:rPr>
        <w:tab/>
      </w:r>
      <w:r w:rsidR="00060DCE">
        <w:rPr>
          <w:rFonts w:ascii="Bookman Old Style" w:hAnsi="Bookman Old Style"/>
          <w:i/>
        </w:rPr>
        <w:tab/>
        <w:t>years of service to the City.</w:t>
      </w:r>
    </w:p>
    <w:p w:rsidR="00BA439B" w:rsidRDefault="00BA439B">
      <w:pPr>
        <w:rPr>
          <w:rFonts w:ascii="Bookman Old Style" w:hAnsi="Bookman Old Style"/>
          <w:i/>
        </w:rPr>
      </w:pPr>
    </w:p>
    <w:p w:rsidR="00914E19" w:rsidRDefault="00914E19" w:rsidP="00914E19">
      <w:pPr>
        <w:ind w:left="720"/>
        <w:jc w:val="both"/>
        <w:rPr>
          <w:rFonts w:ascii="Bookman Old Style" w:hAnsi="Bookman Old Style"/>
          <w:i/>
          <w:szCs w:val="24"/>
          <w:u w:val="single"/>
        </w:rPr>
      </w:pPr>
      <w:r>
        <w:rPr>
          <w:rFonts w:ascii="Bookman Old Style" w:hAnsi="Bookman Old Style"/>
          <w:i/>
        </w:rPr>
        <w:tab/>
      </w:r>
      <w:r w:rsidRPr="00914E19">
        <w:rPr>
          <w:rFonts w:ascii="Bookman Old Style" w:hAnsi="Bookman Old Style"/>
          <w:i/>
          <w:szCs w:val="24"/>
          <w:u w:val="single"/>
        </w:rPr>
        <w:t>Employee</w:t>
      </w:r>
      <w:r w:rsidRPr="00914E19">
        <w:rPr>
          <w:rFonts w:ascii="Bookman Old Style" w:hAnsi="Bookman Old Style"/>
          <w:i/>
          <w:szCs w:val="24"/>
        </w:rPr>
        <w:tab/>
      </w:r>
      <w:r w:rsidRPr="00914E19">
        <w:rPr>
          <w:rFonts w:ascii="Bookman Old Style" w:hAnsi="Bookman Old Style"/>
          <w:i/>
          <w:szCs w:val="24"/>
        </w:rPr>
        <w:tab/>
        <w:t xml:space="preserve"> </w:t>
      </w:r>
      <w:r w:rsidRPr="00914E19">
        <w:rPr>
          <w:rFonts w:ascii="Bookman Old Style" w:hAnsi="Bookman Old Style"/>
          <w:i/>
          <w:szCs w:val="24"/>
        </w:rPr>
        <w:tab/>
      </w:r>
      <w:r w:rsidRPr="00914E19">
        <w:rPr>
          <w:rFonts w:ascii="Bookman Old Style" w:hAnsi="Bookman Old Style"/>
          <w:i/>
          <w:szCs w:val="24"/>
          <w:u w:val="single"/>
        </w:rPr>
        <w:t>Years of Service</w:t>
      </w:r>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u w:val="single"/>
        </w:rPr>
        <w:t>Department</w:t>
      </w:r>
    </w:p>
    <w:p w:rsidR="00060DCE" w:rsidRPr="00914E19" w:rsidRDefault="00060DCE" w:rsidP="00914E19">
      <w:pPr>
        <w:ind w:left="720"/>
        <w:jc w:val="both"/>
        <w:rPr>
          <w:rFonts w:ascii="Bookman Old Style" w:hAnsi="Bookman Old Style"/>
          <w:i/>
          <w:szCs w:val="24"/>
        </w:rPr>
      </w:pPr>
    </w:p>
    <w:p w:rsidR="00914E19" w:rsidRPr="00914E19" w:rsidRDefault="00914E19" w:rsidP="00914E19">
      <w:pPr>
        <w:jc w:val="both"/>
        <w:rPr>
          <w:rFonts w:ascii="Bookman Old Style" w:hAnsi="Bookman Old Style"/>
          <w:i/>
          <w:szCs w:val="24"/>
        </w:rPr>
      </w:pPr>
      <w:r w:rsidRPr="00914E19">
        <w:rPr>
          <w:rFonts w:ascii="Bookman Old Style" w:hAnsi="Bookman Old Style"/>
          <w:i/>
          <w:szCs w:val="24"/>
        </w:rPr>
        <w:tab/>
      </w:r>
      <w:r w:rsidRPr="00914E19">
        <w:rPr>
          <w:rFonts w:ascii="Bookman Old Style" w:hAnsi="Bookman Old Style"/>
          <w:i/>
          <w:szCs w:val="24"/>
        </w:rPr>
        <w:tab/>
        <w:t>Julie Burnsides</w:t>
      </w:r>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t>10</w:t>
      </w:r>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t>Community Services</w:t>
      </w:r>
    </w:p>
    <w:p w:rsidR="00914E19" w:rsidRPr="00914E19" w:rsidRDefault="00914E19" w:rsidP="00914E19">
      <w:pPr>
        <w:ind w:left="720"/>
        <w:jc w:val="both"/>
        <w:rPr>
          <w:rFonts w:ascii="Bookman Old Style" w:hAnsi="Bookman Old Style"/>
          <w:i/>
          <w:szCs w:val="24"/>
        </w:rPr>
      </w:pPr>
      <w:r>
        <w:rPr>
          <w:rFonts w:ascii="Bookman Old Style" w:hAnsi="Bookman Old Style"/>
          <w:i/>
          <w:szCs w:val="24"/>
        </w:rPr>
        <w:tab/>
        <w:t xml:space="preserve">Matt </w:t>
      </w:r>
      <w:proofErr w:type="spellStart"/>
      <w:r>
        <w:rPr>
          <w:rFonts w:ascii="Bookman Old Style" w:hAnsi="Bookman Old Style"/>
          <w:i/>
          <w:szCs w:val="24"/>
        </w:rPr>
        <w:t>Lishman</w:t>
      </w:r>
      <w:proofErr w:type="spellEnd"/>
      <w:r>
        <w:rPr>
          <w:rFonts w:ascii="Bookman Old Style" w:hAnsi="Bookman Old Style"/>
          <w:i/>
          <w:szCs w:val="24"/>
        </w:rPr>
        <w:tab/>
      </w:r>
      <w:r>
        <w:rPr>
          <w:rFonts w:ascii="Bookman Old Style" w:hAnsi="Bookman Old Style"/>
          <w:i/>
          <w:szCs w:val="24"/>
        </w:rPr>
        <w:tab/>
      </w:r>
      <w:r>
        <w:rPr>
          <w:rFonts w:ascii="Bookman Old Style" w:hAnsi="Bookman Old Style"/>
          <w:i/>
          <w:szCs w:val="24"/>
        </w:rPr>
        <w:tab/>
      </w:r>
      <w:r w:rsidRPr="00914E19">
        <w:rPr>
          <w:rFonts w:ascii="Bookman Old Style" w:hAnsi="Bookman Old Style"/>
          <w:i/>
          <w:szCs w:val="24"/>
        </w:rPr>
        <w:t>10</w:t>
      </w:r>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t>Community Services</w:t>
      </w:r>
    </w:p>
    <w:p w:rsidR="00914E19" w:rsidRPr="00914E19" w:rsidRDefault="00914E19" w:rsidP="00914E19">
      <w:pPr>
        <w:jc w:val="both"/>
        <w:rPr>
          <w:rFonts w:ascii="Bookman Old Style" w:hAnsi="Bookman Old Style"/>
          <w:i/>
          <w:szCs w:val="24"/>
        </w:rPr>
      </w:pPr>
      <w:r w:rsidRPr="00914E19">
        <w:rPr>
          <w:rFonts w:ascii="Bookman Old Style" w:hAnsi="Bookman Old Style"/>
          <w:i/>
          <w:szCs w:val="24"/>
        </w:rPr>
        <w:tab/>
      </w:r>
      <w:r w:rsidRPr="00914E19">
        <w:rPr>
          <w:rFonts w:ascii="Bookman Old Style" w:hAnsi="Bookman Old Style"/>
          <w:i/>
          <w:szCs w:val="24"/>
        </w:rPr>
        <w:tab/>
        <w:t xml:space="preserve">Andrew </w:t>
      </w:r>
      <w:proofErr w:type="spellStart"/>
      <w:r w:rsidRPr="00914E19">
        <w:rPr>
          <w:rFonts w:ascii="Bookman Old Style" w:hAnsi="Bookman Old Style"/>
          <w:i/>
          <w:szCs w:val="24"/>
        </w:rPr>
        <w:t>Litzius</w:t>
      </w:r>
      <w:proofErr w:type="spellEnd"/>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t>10</w:t>
      </w:r>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t>Police</w:t>
      </w:r>
    </w:p>
    <w:p w:rsidR="00914E19" w:rsidRPr="00914E19" w:rsidRDefault="00914E19" w:rsidP="00914E19">
      <w:pPr>
        <w:jc w:val="both"/>
        <w:rPr>
          <w:rFonts w:ascii="Bookman Old Style" w:hAnsi="Bookman Old Style"/>
          <w:i/>
          <w:szCs w:val="24"/>
        </w:rPr>
      </w:pPr>
      <w:r w:rsidRPr="00914E19">
        <w:rPr>
          <w:rFonts w:ascii="Bookman Old Style" w:hAnsi="Bookman Old Style"/>
          <w:i/>
          <w:szCs w:val="24"/>
        </w:rPr>
        <w:tab/>
      </w:r>
      <w:r w:rsidRPr="00914E19">
        <w:rPr>
          <w:rFonts w:ascii="Bookman Old Style" w:hAnsi="Bookman Old Style"/>
          <w:i/>
          <w:szCs w:val="24"/>
        </w:rPr>
        <w:tab/>
        <w:t>Brandy Silva</w:t>
      </w:r>
      <w:r w:rsidRPr="00914E19">
        <w:rPr>
          <w:rFonts w:ascii="Bookman Old Style" w:hAnsi="Bookman Old Style"/>
          <w:i/>
          <w:szCs w:val="24"/>
        </w:rPr>
        <w:tab/>
      </w:r>
      <w:r>
        <w:rPr>
          <w:rFonts w:ascii="Bookman Old Style" w:hAnsi="Bookman Old Style"/>
          <w:i/>
          <w:szCs w:val="24"/>
        </w:rPr>
        <w:tab/>
      </w:r>
      <w:r>
        <w:rPr>
          <w:rFonts w:ascii="Bookman Old Style" w:hAnsi="Bookman Old Style"/>
          <w:i/>
          <w:szCs w:val="24"/>
        </w:rPr>
        <w:tab/>
      </w:r>
      <w:r w:rsidRPr="00914E19">
        <w:rPr>
          <w:rFonts w:ascii="Bookman Old Style" w:hAnsi="Bookman Old Style"/>
          <w:i/>
          <w:szCs w:val="24"/>
        </w:rPr>
        <w:t>10</w:t>
      </w:r>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t>Police</w:t>
      </w:r>
    </w:p>
    <w:p w:rsidR="00914E19" w:rsidRPr="00914E19" w:rsidRDefault="00914E19" w:rsidP="00914E19">
      <w:pPr>
        <w:jc w:val="both"/>
        <w:rPr>
          <w:rFonts w:ascii="Bookman Old Style" w:hAnsi="Bookman Old Style"/>
          <w:i/>
          <w:szCs w:val="24"/>
        </w:rPr>
      </w:pPr>
    </w:p>
    <w:p w:rsidR="00914E19" w:rsidRPr="00914E19" w:rsidRDefault="00914E19" w:rsidP="00914E19">
      <w:pPr>
        <w:jc w:val="both"/>
        <w:rPr>
          <w:rFonts w:ascii="Bookman Old Style" w:hAnsi="Bookman Old Style"/>
          <w:i/>
          <w:szCs w:val="24"/>
        </w:rPr>
      </w:pPr>
      <w:r w:rsidRPr="00914E19">
        <w:rPr>
          <w:rFonts w:ascii="Bookman Old Style" w:hAnsi="Bookman Old Style"/>
          <w:i/>
          <w:szCs w:val="24"/>
        </w:rPr>
        <w:tab/>
      </w:r>
      <w:r w:rsidRPr="00914E19">
        <w:rPr>
          <w:rFonts w:ascii="Bookman Old Style" w:hAnsi="Bookman Old Style"/>
          <w:i/>
          <w:szCs w:val="24"/>
        </w:rPr>
        <w:tab/>
        <w:t>Russell Fowler</w:t>
      </w:r>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t>15</w:t>
      </w:r>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t>Development Services</w:t>
      </w:r>
    </w:p>
    <w:p w:rsidR="00914E19" w:rsidRPr="00914E19" w:rsidRDefault="00914E19" w:rsidP="00914E19">
      <w:pPr>
        <w:jc w:val="both"/>
        <w:rPr>
          <w:rFonts w:ascii="Bookman Old Style" w:hAnsi="Bookman Old Style"/>
          <w:i/>
          <w:szCs w:val="24"/>
        </w:rPr>
      </w:pPr>
      <w:r w:rsidRPr="00914E19">
        <w:rPr>
          <w:rFonts w:ascii="Bookman Old Style" w:hAnsi="Bookman Old Style"/>
          <w:i/>
          <w:szCs w:val="24"/>
        </w:rPr>
        <w:tab/>
      </w:r>
      <w:r w:rsidRPr="00914E19">
        <w:rPr>
          <w:rFonts w:ascii="Bookman Old Style" w:hAnsi="Bookman Old Style"/>
          <w:i/>
          <w:szCs w:val="24"/>
        </w:rPr>
        <w:tab/>
        <w:t>Andrew Painter</w:t>
      </w:r>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t>15</w:t>
      </w:r>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t>Development Services</w:t>
      </w:r>
    </w:p>
    <w:p w:rsidR="00914E19" w:rsidRPr="00914E19" w:rsidRDefault="00914E19" w:rsidP="00914E19">
      <w:pPr>
        <w:jc w:val="both"/>
        <w:rPr>
          <w:rFonts w:ascii="Bookman Old Style" w:hAnsi="Bookman Old Style"/>
          <w:i/>
          <w:szCs w:val="24"/>
        </w:rPr>
      </w:pPr>
      <w:r w:rsidRPr="00914E19">
        <w:rPr>
          <w:rFonts w:ascii="Bookman Old Style" w:hAnsi="Bookman Old Style"/>
          <w:i/>
          <w:szCs w:val="24"/>
        </w:rPr>
        <w:tab/>
      </w:r>
      <w:r w:rsidRPr="00914E19">
        <w:rPr>
          <w:rFonts w:ascii="Bookman Old Style" w:hAnsi="Bookman Old Style"/>
          <w:i/>
          <w:szCs w:val="24"/>
        </w:rPr>
        <w:tab/>
        <w:t xml:space="preserve">George </w:t>
      </w:r>
      <w:proofErr w:type="spellStart"/>
      <w:r w:rsidRPr="00914E19">
        <w:rPr>
          <w:rFonts w:ascii="Bookman Old Style" w:hAnsi="Bookman Old Style"/>
          <w:i/>
          <w:szCs w:val="24"/>
        </w:rPr>
        <w:t>Spriggs</w:t>
      </w:r>
      <w:proofErr w:type="spellEnd"/>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t>15</w:t>
      </w:r>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t>Administration</w:t>
      </w:r>
    </w:p>
    <w:p w:rsidR="00914E19" w:rsidRPr="00914E19" w:rsidRDefault="00914E19" w:rsidP="00914E19">
      <w:pPr>
        <w:jc w:val="both"/>
        <w:rPr>
          <w:rFonts w:ascii="Bookman Old Style" w:hAnsi="Bookman Old Style"/>
          <w:i/>
          <w:szCs w:val="24"/>
        </w:rPr>
      </w:pPr>
    </w:p>
    <w:p w:rsidR="00914E19" w:rsidRPr="00914E19" w:rsidRDefault="00914E19" w:rsidP="00914E19">
      <w:pPr>
        <w:jc w:val="both"/>
        <w:rPr>
          <w:rFonts w:ascii="Bookman Old Style" w:hAnsi="Bookman Old Style"/>
          <w:i/>
          <w:szCs w:val="24"/>
        </w:rPr>
      </w:pPr>
      <w:r w:rsidRPr="00914E19">
        <w:rPr>
          <w:rFonts w:ascii="Bookman Old Style" w:hAnsi="Bookman Old Style"/>
          <w:i/>
          <w:szCs w:val="24"/>
        </w:rPr>
        <w:tab/>
      </w:r>
      <w:r w:rsidRPr="00914E19">
        <w:rPr>
          <w:rFonts w:ascii="Bookman Old Style" w:hAnsi="Bookman Old Style"/>
          <w:i/>
          <w:szCs w:val="24"/>
        </w:rPr>
        <w:tab/>
        <w:t>Ron Cannon</w:t>
      </w:r>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t>20</w:t>
      </w:r>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t>Police</w:t>
      </w:r>
    </w:p>
    <w:p w:rsidR="00914E19" w:rsidRPr="00914E19" w:rsidRDefault="00914E19" w:rsidP="00914E19">
      <w:pPr>
        <w:jc w:val="both"/>
        <w:rPr>
          <w:rFonts w:ascii="Bookman Old Style" w:hAnsi="Bookman Old Style"/>
          <w:i/>
          <w:szCs w:val="24"/>
        </w:rPr>
      </w:pPr>
      <w:r w:rsidRPr="00914E19">
        <w:rPr>
          <w:rFonts w:ascii="Bookman Old Style" w:hAnsi="Bookman Old Style"/>
          <w:i/>
          <w:szCs w:val="24"/>
        </w:rPr>
        <w:tab/>
      </w:r>
      <w:r w:rsidRPr="00914E19">
        <w:rPr>
          <w:rFonts w:ascii="Bookman Old Style" w:hAnsi="Bookman Old Style"/>
          <w:i/>
          <w:szCs w:val="24"/>
        </w:rPr>
        <w:tab/>
        <w:t xml:space="preserve">Dan </w:t>
      </w:r>
      <w:proofErr w:type="spellStart"/>
      <w:r w:rsidRPr="00914E19">
        <w:rPr>
          <w:rFonts w:ascii="Bookman Old Style" w:hAnsi="Bookman Old Style"/>
          <w:i/>
          <w:szCs w:val="24"/>
        </w:rPr>
        <w:t>Yaroch</w:t>
      </w:r>
      <w:proofErr w:type="spellEnd"/>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t>20</w:t>
      </w:r>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t>Development Services</w:t>
      </w:r>
    </w:p>
    <w:p w:rsidR="00914E19" w:rsidRPr="00914E19" w:rsidRDefault="00914E19" w:rsidP="00914E19">
      <w:pPr>
        <w:jc w:val="both"/>
        <w:rPr>
          <w:rFonts w:ascii="Bookman Old Style" w:hAnsi="Bookman Old Style"/>
          <w:i/>
          <w:szCs w:val="24"/>
        </w:rPr>
      </w:pPr>
    </w:p>
    <w:p w:rsidR="00BA439B" w:rsidRPr="00914E19" w:rsidRDefault="00914E19" w:rsidP="00914E19">
      <w:pPr>
        <w:rPr>
          <w:rFonts w:ascii="Bookman Old Style" w:hAnsi="Bookman Old Style"/>
          <w:i/>
          <w:szCs w:val="24"/>
        </w:rPr>
      </w:pPr>
      <w:r w:rsidRPr="00914E19">
        <w:rPr>
          <w:rFonts w:ascii="Bookman Old Style" w:hAnsi="Bookman Old Style"/>
          <w:i/>
          <w:szCs w:val="24"/>
        </w:rPr>
        <w:tab/>
      </w:r>
      <w:r w:rsidRPr="00914E19">
        <w:rPr>
          <w:rFonts w:ascii="Bookman Old Style" w:hAnsi="Bookman Old Style"/>
          <w:i/>
          <w:szCs w:val="24"/>
        </w:rPr>
        <w:tab/>
        <w:t xml:space="preserve">Steve </w:t>
      </w:r>
      <w:proofErr w:type="spellStart"/>
      <w:r w:rsidRPr="00914E19">
        <w:rPr>
          <w:rFonts w:ascii="Bookman Old Style" w:hAnsi="Bookman Old Style"/>
          <w:i/>
          <w:szCs w:val="24"/>
        </w:rPr>
        <w:t>Youel</w:t>
      </w:r>
      <w:proofErr w:type="spellEnd"/>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t>30</w:t>
      </w:r>
      <w:r w:rsidRPr="00914E19">
        <w:rPr>
          <w:rFonts w:ascii="Bookman Old Style" w:hAnsi="Bookman Old Style"/>
          <w:i/>
          <w:szCs w:val="24"/>
        </w:rPr>
        <w:tab/>
      </w:r>
      <w:r w:rsidRPr="00914E19">
        <w:rPr>
          <w:rFonts w:ascii="Bookman Old Style" w:hAnsi="Bookman Old Style"/>
          <w:i/>
          <w:szCs w:val="24"/>
        </w:rPr>
        <w:tab/>
      </w:r>
      <w:r w:rsidRPr="00914E19">
        <w:rPr>
          <w:rFonts w:ascii="Bookman Old Style" w:hAnsi="Bookman Old Style"/>
          <w:i/>
          <w:szCs w:val="24"/>
        </w:rPr>
        <w:tab/>
        <w:t>Community Services</w:t>
      </w:r>
    </w:p>
    <w:p w:rsidR="001D7CD3" w:rsidRDefault="001D7CD3">
      <w:pPr>
        <w:rPr>
          <w:rFonts w:ascii="Bookman Old Style" w:hAnsi="Bookman Old Style"/>
          <w:b/>
        </w:rPr>
      </w:pPr>
    </w:p>
    <w:p w:rsidR="000002D4" w:rsidRDefault="001D7CD3">
      <w:pPr>
        <w:rPr>
          <w:rFonts w:ascii="Bookman Old Style" w:hAnsi="Bookman Old Style"/>
          <w:b/>
        </w:rPr>
      </w:pPr>
      <w:r>
        <w:rPr>
          <w:rFonts w:ascii="Bookman Old Style" w:hAnsi="Bookman Old Style"/>
          <w:b/>
        </w:rPr>
        <w:tab/>
        <w:t>6.2</w:t>
      </w:r>
      <w:r>
        <w:rPr>
          <w:rFonts w:ascii="Bookman Old Style" w:hAnsi="Bookman Old Style"/>
          <w:b/>
        </w:rPr>
        <w:tab/>
      </w:r>
      <w:r w:rsidR="000002D4">
        <w:rPr>
          <w:rFonts w:ascii="Bookman Old Style" w:hAnsi="Bookman Old Style"/>
          <w:b/>
        </w:rPr>
        <w:t xml:space="preserve">Recognition of </w:t>
      </w:r>
      <w:r w:rsidR="00C42F7C">
        <w:rPr>
          <w:rFonts w:ascii="Bookman Old Style" w:hAnsi="Bookman Old Style"/>
          <w:b/>
        </w:rPr>
        <w:t xml:space="preserve">the Retirement of Cynthia Bryant, </w:t>
      </w:r>
      <w:r w:rsidR="009B448C">
        <w:rPr>
          <w:rFonts w:ascii="Bookman Old Style" w:hAnsi="Bookman Old Style"/>
          <w:b/>
        </w:rPr>
        <w:t xml:space="preserve">Senior </w:t>
      </w:r>
      <w:r w:rsidR="00C42F7C">
        <w:rPr>
          <w:rFonts w:ascii="Bookman Old Style" w:hAnsi="Bookman Old Style"/>
          <w:b/>
        </w:rPr>
        <w:tab/>
      </w:r>
      <w:r w:rsidR="00C42F7C">
        <w:rPr>
          <w:rFonts w:ascii="Bookman Old Style" w:hAnsi="Bookman Old Style"/>
          <w:b/>
        </w:rPr>
        <w:tab/>
      </w:r>
      <w:r w:rsidR="00C42F7C">
        <w:rPr>
          <w:rFonts w:ascii="Bookman Old Style" w:hAnsi="Bookman Old Style"/>
          <w:b/>
        </w:rPr>
        <w:tab/>
      </w:r>
      <w:r w:rsidR="00C42F7C">
        <w:rPr>
          <w:rFonts w:ascii="Bookman Old Style" w:hAnsi="Bookman Old Style"/>
          <w:b/>
        </w:rPr>
        <w:tab/>
      </w:r>
      <w:r w:rsidR="009B448C">
        <w:rPr>
          <w:rFonts w:ascii="Bookman Old Style" w:hAnsi="Bookman Old Style"/>
          <w:b/>
        </w:rPr>
        <w:t>Police Dispatcher/Records Technician</w:t>
      </w:r>
    </w:p>
    <w:p w:rsidR="00060DCE" w:rsidRDefault="00060DCE">
      <w:pPr>
        <w:rPr>
          <w:rFonts w:ascii="Bookman Old Style" w:hAnsi="Bookman Old Style"/>
          <w:b/>
        </w:rPr>
      </w:pPr>
    </w:p>
    <w:p w:rsidR="00060DCE" w:rsidRPr="00060DCE" w:rsidRDefault="00060DCE">
      <w:pPr>
        <w:rPr>
          <w:rFonts w:ascii="Bookman Old Style" w:hAnsi="Bookman Old Style"/>
          <w:i/>
        </w:rPr>
      </w:pPr>
      <w:r>
        <w:rPr>
          <w:rFonts w:ascii="Bookman Old Style" w:hAnsi="Bookman Old Style"/>
          <w:b/>
        </w:rPr>
        <w:tab/>
      </w:r>
      <w:r>
        <w:rPr>
          <w:rFonts w:ascii="Bookman Old Style" w:hAnsi="Bookman Old Style"/>
          <w:b/>
        </w:rPr>
        <w:tab/>
      </w:r>
      <w:r>
        <w:rPr>
          <w:rFonts w:ascii="Bookman Old Style" w:hAnsi="Bookman Old Style"/>
          <w:i/>
        </w:rPr>
        <w:t xml:space="preserve">Commander </w:t>
      </w:r>
      <w:proofErr w:type="spellStart"/>
      <w:r>
        <w:rPr>
          <w:rFonts w:ascii="Bookman Old Style" w:hAnsi="Bookman Old Style"/>
          <w:i/>
        </w:rPr>
        <w:t>Nida</w:t>
      </w:r>
      <w:proofErr w:type="spellEnd"/>
      <w:r>
        <w:rPr>
          <w:rFonts w:ascii="Bookman Old Style" w:hAnsi="Bookman Old Style"/>
          <w:i/>
        </w:rPr>
        <w:t xml:space="preserve"> shared an overview of </w:t>
      </w:r>
      <w:r w:rsidR="00C56FA6">
        <w:rPr>
          <w:rFonts w:ascii="Bookman Old Style" w:hAnsi="Bookman Old Style"/>
          <w:i/>
        </w:rPr>
        <w:t>Ms. Bryant’s career, including her</w:t>
      </w:r>
      <w:r>
        <w:rPr>
          <w:rFonts w:ascii="Bookman Old Style" w:hAnsi="Bookman Old Style"/>
          <w:i/>
        </w:rPr>
        <w:t xml:space="preserve"> </w:t>
      </w:r>
      <w:r w:rsidR="00C56FA6">
        <w:rPr>
          <w:rFonts w:ascii="Bookman Old Style" w:hAnsi="Bookman Old Style"/>
          <w:i/>
        </w:rPr>
        <w:tab/>
      </w:r>
      <w:r w:rsidR="00C56FA6">
        <w:rPr>
          <w:rFonts w:ascii="Bookman Old Style" w:hAnsi="Bookman Old Style"/>
          <w:i/>
        </w:rPr>
        <w:tab/>
      </w:r>
      <w:r>
        <w:rPr>
          <w:rFonts w:ascii="Bookman Old Style" w:hAnsi="Bookman Old Style"/>
          <w:i/>
        </w:rPr>
        <w:t>many accomplishments over the past sixteen years with the City</w:t>
      </w:r>
      <w:r w:rsidR="00C56FA6">
        <w:rPr>
          <w:rFonts w:ascii="Bookman Old Style" w:hAnsi="Bookman Old Style"/>
          <w:i/>
        </w:rPr>
        <w:t xml:space="preserve">, and </w:t>
      </w:r>
      <w:r w:rsidR="00C56FA6">
        <w:rPr>
          <w:rFonts w:ascii="Bookman Old Style" w:hAnsi="Bookman Old Style"/>
          <w:i/>
        </w:rPr>
        <w:tab/>
      </w:r>
      <w:r w:rsidR="00C56FA6">
        <w:rPr>
          <w:rFonts w:ascii="Bookman Old Style" w:hAnsi="Bookman Old Style"/>
          <w:i/>
        </w:rPr>
        <w:tab/>
      </w:r>
      <w:r w:rsidR="00C56FA6">
        <w:rPr>
          <w:rFonts w:ascii="Bookman Old Style" w:hAnsi="Bookman Old Style"/>
          <w:i/>
        </w:rPr>
        <w:tab/>
      </w:r>
      <w:bookmarkStart w:id="0" w:name="_GoBack"/>
      <w:bookmarkEnd w:id="0"/>
      <w:r w:rsidR="00C56FA6">
        <w:rPr>
          <w:rFonts w:ascii="Bookman Old Style" w:hAnsi="Bookman Old Style"/>
          <w:i/>
        </w:rPr>
        <w:t xml:space="preserve">noted </w:t>
      </w:r>
    </w:p>
    <w:p w:rsidR="000002D4" w:rsidRDefault="000002D4">
      <w:pPr>
        <w:rPr>
          <w:rFonts w:ascii="Bookman Old Style" w:hAnsi="Bookman Old Style"/>
          <w:b/>
        </w:rPr>
      </w:pPr>
    </w:p>
    <w:p w:rsidR="00D75D4A" w:rsidRDefault="000002D4" w:rsidP="00C45D92">
      <w:pPr>
        <w:rPr>
          <w:rFonts w:ascii="Bookman Old Style" w:hAnsi="Bookman Old Style"/>
          <w:b/>
        </w:rPr>
      </w:pPr>
      <w:r>
        <w:rPr>
          <w:rFonts w:ascii="Bookman Old Style" w:hAnsi="Bookman Old Style"/>
          <w:b/>
        </w:rPr>
        <w:tab/>
        <w:t>6.3</w:t>
      </w:r>
      <w:r>
        <w:rPr>
          <w:rFonts w:ascii="Bookman Old Style" w:hAnsi="Bookman Old Style"/>
          <w:b/>
        </w:rPr>
        <w:tab/>
      </w:r>
      <w:r w:rsidR="00C45D92" w:rsidRPr="00712356">
        <w:rPr>
          <w:rFonts w:ascii="Bookman Old Style" w:hAnsi="Bookman Old Style"/>
          <w:b/>
        </w:rPr>
        <w:t xml:space="preserve">A Proclamation of the City Council of the City of Placerville </w:t>
      </w:r>
      <w:r w:rsidR="00C45D92" w:rsidRPr="00712356">
        <w:rPr>
          <w:rFonts w:ascii="Bookman Old Style" w:hAnsi="Bookman Old Style"/>
          <w:b/>
        </w:rPr>
        <w:tab/>
      </w:r>
      <w:r w:rsidR="00C45D92" w:rsidRPr="00712356">
        <w:rPr>
          <w:rFonts w:ascii="Bookman Old Style" w:hAnsi="Bookman Old Style"/>
          <w:b/>
        </w:rPr>
        <w:tab/>
      </w:r>
      <w:r w:rsidR="00C45D92" w:rsidRPr="00712356">
        <w:rPr>
          <w:rFonts w:ascii="Bookman Old Style" w:hAnsi="Bookman Old Style"/>
          <w:b/>
        </w:rPr>
        <w:tab/>
      </w:r>
      <w:r w:rsidR="00C45D92" w:rsidRPr="00712356">
        <w:rPr>
          <w:rFonts w:ascii="Bookman Old Style" w:hAnsi="Bookman Old Style"/>
          <w:b/>
        </w:rPr>
        <w:tab/>
        <w:t xml:space="preserve">Acknowledging and Thanking Lisa </w:t>
      </w:r>
      <w:proofErr w:type="spellStart"/>
      <w:r w:rsidR="00C45D92" w:rsidRPr="00712356">
        <w:rPr>
          <w:rFonts w:ascii="Bookman Old Style" w:hAnsi="Bookman Old Style"/>
          <w:b/>
        </w:rPr>
        <w:t>Crummett</w:t>
      </w:r>
      <w:proofErr w:type="spellEnd"/>
      <w:r w:rsidR="00C45D92" w:rsidRPr="00712356">
        <w:rPr>
          <w:rFonts w:ascii="Bookman Old Style" w:hAnsi="Bookman Old Style"/>
          <w:b/>
        </w:rPr>
        <w:t xml:space="preserve"> for her Dedication to </w:t>
      </w:r>
      <w:r w:rsidR="00C45D92" w:rsidRPr="00712356">
        <w:rPr>
          <w:rFonts w:ascii="Bookman Old Style" w:hAnsi="Bookman Old Style"/>
          <w:b/>
        </w:rPr>
        <w:tab/>
      </w:r>
      <w:r w:rsidR="00C45D92" w:rsidRPr="00712356">
        <w:rPr>
          <w:rFonts w:ascii="Bookman Old Style" w:hAnsi="Bookman Old Style"/>
          <w:b/>
        </w:rPr>
        <w:lastRenderedPageBreak/>
        <w:tab/>
      </w:r>
      <w:r w:rsidR="00C45D92" w:rsidRPr="00712356">
        <w:rPr>
          <w:rFonts w:ascii="Bookman Old Style" w:hAnsi="Bookman Old Style"/>
          <w:b/>
        </w:rPr>
        <w:tab/>
        <w:t xml:space="preserve">the City of Placerville and the Downtown Association (Mayor </w:t>
      </w:r>
      <w:r w:rsidR="00C45D92" w:rsidRPr="00712356">
        <w:rPr>
          <w:rFonts w:ascii="Bookman Old Style" w:hAnsi="Bookman Old Style"/>
          <w:b/>
        </w:rPr>
        <w:tab/>
      </w:r>
      <w:r w:rsidR="00C45D92" w:rsidRPr="00712356">
        <w:rPr>
          <w:rFonts w:ascii="Bookman Old Style" w:hAnsi="Bookman Old Style"/>
          <w:b/>
        </w:rPr>
        <w:tab/>
      </w:r>
      <w:r w:rsidR="00C45D92" w:rsidRPr="00712356">
        <w:rPr>
          <w:rFonts w:ascii="Bookman Old Style" w:hAnsi="Bookman Old Style"/>
          <w:b/>
        </w:rPr>
        <w:tab/>
      </w:r>
      <w:r w:rsidR="00C45D92" w:rsidRPr="00712356">
        <w:rPr>
          <w:rFonts w:ascii="Bookman Old Style" w:hAnsi="Bookman Old Style"/>
          <w:b/>
        </w:rPr>
        <w:tab/>
        <w:t>Wilkins)</w:t>
      </w:r>
    </w:p>
    <w:p w:rsidR="00D75D4A" w:rsidRDefault="00D75D4A">
      <w:pPr>
        <w:rPr>
          <w:rFonts w:ascii="Bookman Old Style" w:hAnsi="Bookman Old Style"/>
          <w:b/>
        </w:rPr>
      </w:pPr>
    </w:p>
    <w:p w:rsidR="001D7CD3" w:rsidRDefault="00D75D4A" w:rsidP="00C42F7C">
      <w:pPr>
        <w:rPr>
          <w:rFonts w:ascii="Bookman Old Style" w:hAnsi="Bookman Old Style"/>
          <w:b/>
        </w:rPr>
      </w:pPr>
      <w:r>
        <w:rPr>
          <w:rFonts w:ascii="Bookman Old Style" w:hAnsi="Bookman Old Style"/>
          <w:b/>
        </w:rPr>
        <w:tab/>
        <w:t>6.4</w:t>
      </w:r>
      <w:r>
        <w:rPr>
          <w:rFonts w:ascii="Bookman Old Style" w:hAnsi="Bookman Old Style"/>
          <w:b/>
        </w:rPr>
        <w:tab/>
      </w:r>
      <w:r w:rsidR="00C42F7C" w:rsidRPr="00712356">
        <w:rPr>
          <w:rFonts w:ascii="Bookman Old Style" w:hAnsi="Bookman Old Style"/>
          <w:b/>
        </w:rPr>
        <w:t xml:space="preserve">A Proclamation of the City Council of the City of Placerville </w:t>
      </w:r>
      <w:r w:rsidR="00C42F7C" w:rsidRPr="00712356">
        <w:rPr>
          <w:rFonts w:ascii="Bookman Old Style" w:hAnsi="Bookman Old Style"/>
          <w:b/>
        </w:rPr>
        <w:tab/>
      </w:r>
      <w:r w:rsidR="00C42F7C" w:rsidRPr="00712356">
        <w:rPr>
          <w:rFonts w:ascii="Bookman Old Style" w:hAnsi="Bookman Old Style"/>
          <w:b/>
        </w:rPr>
        <w:tab/>
      </w:r>
      <w:r w:rsidR="00C42F7C" w:rsidRPr="00712356">
        <w:rPr>
          <w:rFonts w:ascii="Bookman Old Style" w:hAnsi="Bookman Old Style"/>
          <w:b/>
        </w:rPr>
        <w:tab/>
      </w:r>
      <w:r w:rsidR="00C42F7C" w:rsidRPr="00712356">
        <w:rPr>
          <w:rFonts w:ascii="Bookman Old Style" w:hAnsi="Bookman Old Style"/>
          <w:b/>
        </w:rPr>
        <w:tab/>
        <w:t xml:space="preserve">Recognizing the Boys &amp; Girls Club El Dorado County Western Slope </w:t>
      </w:r>
      <w:r w:rsidR="00C42F7C" w:rsidRPr="00712356">
        <w:rPr>
          <w:rFonts w:ascii="Bookman Old Style" w:hAnsi="Bookman Old Style"/>
          <w:b/>
        </w:rPr>
        <w:tab/>
      </w:r>
      <w:r w:rsidR="00C42F7C" w:rsidRPr="00712356">
        <w:rPr>
          <w:rFonts w:ascii="Bookman Old Style" w:hAnsi="Bookman Old Style"/>
          <w:b/>
        </w:rPr>
        <w:tab/>
      </w:r>
      <w:r w:rsidR="00C42F7C" w:rsidRPr="00712356">
        <w:rPr>
          <w:rFonts w:ascii="Bookman Old Style" w:hAnsi="Bookman Old Style"/>
          <w:b/>
        </w:rPr>
        <w:tab/>
        <w:t xml:space="preserve">for their Contribution to the Children and Community of Placerville </w:t>
      </w:r>
      <w:r w:rsidR="00C42F7C" w:rsidRPr="00712356">
        <w:rPr>
          <w:rFonts w:ascii="Bookman Old Style" w:hAnsi="Bookman Old Style"/>
          <w:b/>
        </w:rPr>
        <w:tab/>
      </w:r>
      <w:r w:rsidR="00C42F7C" w:rsidRPr="00712356">
        <w:rPr>
          <w:rFonts w:ascii="Bookman Old Style" w:hAnsi="Bookman Old Style"/>
          <w:b/>
        </w:rPr>
        <w:tab/>
      </w:r>
      <w:r w:rsidR="00C42F7C" w:rsidRPr="00712356">
        <w:rPr>
          <w:rFonts w:ascii="Bookman Old Style" w:hAnsi="Bookman Old Style"/>
          <w:b/>
        </w:rPr>
        <w:tab/>
        <w:t>(Mayor Wilkins)</w:t>
      </w:r>
    </w:p>
    <w:p w:rsidR="001D7CD3" w:rsidRDefault="001D7CD3">
      <w:pPr>
        <w:rPr>
          <w:rFonts w:ascii="Bookman Old Style" w:hAnsi="Bookman Old Style"/>
          <w:b/>
        </w:rPr>
      </w:pPr>
    </w:p>
    <w:p w:rsidR="00D75D4A" w:rsidRDefault="001D7CD3">
      <w:pPr>
        <w:rPr>
          <w:rFonts w:ascii="Bookman Old Style" w:hAnsi="Bookman Old Style"/>
          <w:b/>
        </w:rPr>
      </w:pPr>
      <w:r>
        <w:rPr>
          <w:rFonts w:ascii="Bookman Old Style" w:hAnsi="Bookman Old Style"/>
          <w:b/>
        </w:rPr>
        <w:tab/>
        <w:t>6.</w:t>
      </w:r>
      <w:r w:rsidR="00D75D4A">
        <w:rPr>
          <w:rFonts w:ascii="Bookman Old Style" w:hAnsi="Bookman Old Style"/>
          <w:b/>
        </w:rPr>
        <w:t>5</w:t>
      </w:r>
      <w:r>
        <w:rPr>
          <w:rFonts w:ascii="Bookman Old Style" w:hAnsi="Bookman Old Style"/>
          <w:b/>
        </w:rPr>
        <w:tab/>
      </w:r>
      <w:r w:rsidR="002F778A" w:rsidRPr="00712356">
        <w:rPr>
          <w:rFonts w:ascii="Bookman Old Style" w:hAnsi="Bookman Old Style"/>
          <w:b/>
        </w:rPr>
        <w:t xml:space="preserve">A Proclamation of the City Council of the City of Placerville </w:t>
      </w:r>
      <w:r w:rsidR="002F778A" w:rsidRPr="00712356">
        <w:rPr>
          <w:rFonts w:ascii="Bookman Old Style" w:hAnsi="Bookman Old Style"/>
          <w:b/>
        </w:rPr>
        <w:tab/>
      </w:r>
      <w:r w:rsidR="002F778A" w:rsidRPr="00712356">
        <w:rPr>
          <w:rFonts w:ascii="Bookman Old Style" w:hAnsi="Bookman Old Style"/>
          <w:b/>
        </w:rPr>
        <w:tab/>
      </w:r>
      <w:r w:rsidR="002F778A" w:rsidRPr="00712356">
        <w:rPr>
          <w:rFonts w:ascii="Bookman Old Style" w:hAnsi="Bookman Old Style"/>
          <w:b/>
        </w:rPr>
        <w:tab/>
      </w:r>
      <w:r w:rsidR="002F778A" w:rsidRPr="00712356">
        <w:rPr>
          <w:rFonts w:ascii="Bookman Old Style" w:hAnsi="Bookman Old Style"/>
          <w:b/>
        </w:rPr>
        <w:tab/>
        <w:t xml:space="preserve">Acknowledging and Thanking Sharon Scherzinger for her Dedication </w:t>
      </w:r>
      <w:r w:rsidR="002F778A" w:rsidRPr="00712356">
        <w:rPr>
          <w:rFonts w:ascii="Bookman Old Style" w:hAnsi="Bookman Old Style"/>
          <w:b/>
        </w:rPr>
        <w:tab/>
      </w:r>
      <w:r w:rsidR="002F778A" w:rsidRPr="00712356">
        <w:rPr>
          <w:rFonts w:ascii="Bookman Old Style" w:hAnsi="Bookman Old Style"/>
          <w:b/>
        </w:rPr>
        <w:tab/>
        <w:t xml:space="preserve">to Local Transportation Projects both in the City Limits and on the </w:t>
      </w:r>
      <w:r w:rsidR="002F778A" w:rsidRPr="00712356">
        <w:rPr>
          <w:rFonts w:ascii="Bookman Old Style" w:hAnsi="Bookman Old Style"/>
          <w:b/>
        </w:rPr>
        <w:tab/>
      </w:r>
      <w:r w:rsidR="002F778A" w:rsidRPr="00712356">
        <w:rPr>
          <w:rFonts w:ascii="Bookman Old Style" w:hAnsi="Bookman Old Style"/>
          <w:b/>
        </w:rPr>
        <w:tab/>
      </w:r>
      <w:r w:rsidR="002F778A" w:rsidRPr="00712356">
        <w:rPr>
          <w:rFonts w:ascii="Bookman Old Style" w:hAnsi="Bookman Old Style"/>
          <w:b/>
        </w:rPr>
        <w:tab/>
        <w:t>Western Slope of El Dorado County (Mayor Wilkins)</w:t>
      </w:r>
    </w:p>
    <w:p w:rsidR="002F778A" w:rsidRDefault="002F778A">
      <w:pPr>
        <w:rPr>
          <w:rFonts w:ascii="Bookman Old Style" w:hAnsi="Bookman Old Style"/>
          <w:b/>
        </w:rPr>
      </w:pPr>
    </w:p>
    <w:p w:rsidR="00013549" w:rsidRDefault="00D75D4A" w:rsidP="002D7244">
      <w:pPr>
        <w:rPr>
          <w:rFonts w:ascii="Bookman Old Style" w:hAnsi="Bookman Old Style"/>
          <w:b/>
          <w:bCs/>
          <w:iCs/>
        </w:rPr>
      </w:pPr>
      <w:r>
        <w:rPr>
          <w:rFonts w:ascii="Bookman Old Style" w:hAnsi="Bookman Old Style"/>
          <w:b/>
        </w:rPr>
        <w:tab/>
      </w:r>
      <w:r w:rsidR="00013549" w:rsidRPr="002D7244">
        <w:rPr>
          <w:rFonts w:ascii="Bookman Old Style" w:hAnsi="Bookman Old Style"/>
          <w:b/>
        </w:rPr>
        <w:t>6.</w:t>
      </w:r>
      <w:r w:rsidRPr="002D7244">
        <w:rPr>
          <w:rFonts w:ascii="Bookman Old Style" w:hAnsi="Bookman Old Style"/>
          <w:b/>
        </w:rPr>
        <w:t>6</w:t>
      </w:r>
      <w:r w:rsidR="00013549">
        <w:rPr>
          <w:rFonts w:ascii="Bookman Old Style" w:hAnsi="Bookman Old Style"/>
          <w:b/>
        </w:rPr>
        <w:tab/>
      </w:r>
      <w:r w:rsidR="002D7244" w:rsidRPr="002D7244">
        <w:rPr>
          <w:rFonts w:ascii="Bookman Old Style" w:hAnsi="Bookman Old Style"/>
          <w:b/>
        </w:rPr>
        <w:t xml:space="preserve">Acknowledge and file the Official Final Election Report of the </w:t>
      </w:r>
      <w:r w:rsidR="002D7244">
        <w:rPr>
          <w:rFonts w:ascii="Bookman Old Style" w:hAnsi="Bookman Old Style"/>
          <w:b/>
        </w:rPr>
        <w:tab/>
      </w:r>
      <w:r w:rsidR="002D7244">
        <w:rPr>
          <w:rFonts w:ascii="Bookman Old Style" w:hAnsi="Bookman Old Style"/>
          <w:b/>
        </w:rPr>
        <w:tab/>
      </w:r>
      <w:r w:rsidR="002D7244">
        <w:rPr>
          <w:rFonts w:ascii="Bookman Old Style" w:hAnsi="Bookman Old Style"/>
          <w:b/>
        </w:rPr>
        <w:tab/>
      </w:r>
      <w:r w:rsidR="002D7244">
        <w:rPr>
          <w:rFonts w:ascii="Bookman Old Style" w:hAnsi="Bookman Old Style"/>
          <w:b/>
        </w:rPr>
        <w:tab/>
      </w:r>
      <w:r w:rsidR="002D7244" w:rsidRPr="002D7244">
        <w:rPr>
          <w:rFonts w:ascii="Bookman Old Style" w:hAnsi="Bookman Old Style"/>
          <w:b/>
        </w:rPr>
        <w:t>November 8, 2016 General Election, dated December 6, 2016</w:t>
      </w:r>
      <w:r w:rsidR="00013549">
        <w:rPr>
          <w:rFonts w:ascii="Bookman Old Style" w:hAnsi="Bookman Old Style"/>
          <w:b/>
          <w:bCs/>
          <w:iCs/>
        </w:rPr>
        <w:t xml:space="preserve"> (Ms. </w:t>
      </w:r>
      <w:r w:rsidR="002D7244">
        <w:rPr>
          <w:rFonts w:ascii="Bookman Old Style" w:hAnsi="Bookman Old Style"/>
          <w:b/>
          <w:bCs/>
          <w:iCs/>
        </w:rPr>
        <w:tab/>
      </w:r>
      <w:r w:rsidR="002D7244">
        <w:rPr>
          <w:rFonts w:ascii="Bookman Old Style" w:hAnsi="Bookman Old Style"/>
          <w:b/>
          <w:bCs/>
          <w:iCs/>
        </w:rPr>
        <w:tab/>
      </w:r>
      <w:r w:rsidR="002D7244">
        <w:rPr>
          <w:rFonts w:ascii="Bookman Old Style" w:hAnsi="Bookman Old Style"/>
          <w:b/>
          <w:bCs/>
          <w:iCs/>
        </w:rPr>
        <w:tab/>
      </w:r>
      <w:r w:rsidR="00013549">
        <w:rPr>
          <w:rFonts w:ascii="Bookman Old Style" w:hAnsi="Bookman Old Style"/>
          <w:b/>
          <w:bCs/>
          <w:iCs/>
        </w:rPr>
        <w:t>O’Connell)</w:t>
      </w:r>
      <w:r w:rsidR="00013549">
        <w:rPr>
          <w:rFonts w:ascii="Bookman Old Style" w:hAnsi="Bookman Old Style"/>
          <w:b/>
          <w:bCs/>
          <w:iCs/>
        </w:rPr>
        <w:tab/>
      </w:r>
    </w:p>
    <w:p w:rsidR="002D7244" w:rsidRDefault="002D7244" w:rsidP="002D7244">
      <w:pPr>
        <w:rPr>
          <w:rFonts w:ascii="Bookman Old Style" w:hAnsi="Bookman Old Style"/>
          <w:b/>
          <w:bCs/>
          <w:iCs/>
        </w:rPr>
      </w:pPr>
      <w:r>
        <w:rPr>
          <w:rFonts w:ascii="Bookman Old Style" w:hAnsi="Bookman Old Style"/>
          <w:b/>
          <w:bCs/>
          <w:iCs/>
        </w:rPr>
        <w:tab/>
      </w:r>
    </w:p>
    <w:p w:rsidR="002D7244" w:rsidRPr="002D7244" w:rsidRDefault="002D7244" w:rsidP="002D7244">
      <w:pPr>
        <w:rPr>
          <w:rFonts w:ascii="Bookman Old Style" w:hAnsi="Bookman Old Style"/>
          <w:bCs/>
          <w:iCs/>
        </w:rPr>
      </w:pPr>
      <w:r>
        <w:rPr>
          <w:rFonts w:ascii="Bookman Old Style" w:hAnsi="Bookman Old Style"/>
          <w:b/>
          <w:bCs/>
          <w:iCs/>
        </w:rPr>
        <w:tab/>
      </w:r>
      <w:r>
        <w:rPr>
          <w:rFonts w:ascii="Bookman Old Style" w:hAnsi="Bookman Old Style"/>
          <w:b/>
          <w:bCs/>
          <w:iCs/>
        </w:rPr>
        <w:tab/>
        <w:t>Att. 1:</w:t>
      </w:r>
      <w:r>
        <w:rPr>
          <w:rFonts w:ascii="Bookman Old Style" w:hAnsi="Bookman Old Style"/>
          <w:b/>
          <w:bCs/>
          <w:iCs/>
        </w:rPr>
        <w:tab/>
      </w:r>
      <w:r>
        <w:rPr>
          <w:rFonts w:ascii="Bookman Old Style" w:hAnsi="Bookman Old Style"/>
          <w:bCs/>
          <w:iCs/>
        </w:rPr>
        <w:t xml:space="preserve">Official Final Report of the November 8, 2016 General </w:t>
      </w:r>
      <w:r>
        <w:rPr>
          <w:rFonts w:ascii="Bookman Old Style" w:hAnsi="Bookman Old Style"/>
          <w:bCs/>
          <w:iCs/>
        </w:rPr>
        <w:tab/>
      </w:r>
      <w:r>
        <w:rPr>
          <w:rFonts w:ascii="Bookman Old Style" w:hAnsi="Bookman Old Style"/>
          <w:bCs/>
          <w:iCs/>
        </w:rPr>
        <w:tab/>
      </w:r>
      <w:r>
        <w:rPr>
          <w:rFonts w:ascii="Bookman Old Style" w:hAnsi="Bookman Old Style"/>
          <w:bCs/>
          <w:iCs/>
        </w:rPr>
        <w:tab/>
      </w:r>
      <w:r>
        <w:rPr>
          <w:rFonts w:ascii="Bookman Old Style" w:hAnsi="Bookman Old Style"/>
          <w:bCs/>
          <w:iCs/>
        </w:rPr>
        <w:tab/>
      </w:r>
      <w:r>
        <w:rPr>
          <w:rFonts w:ascii="Bookman Old Style" w:hAnsi="Bookman Old Style"/>
          <w:bCs/>
          <w:iCs/>
        </w:rPr>
        <w:tab/>
      </w:r>
      <w:r>
        <w:rPr>
          <w:rFonts w:ascii="Bookman Old Style" w:hAnsi="Bookman Old Style"/>
          <w:bCs/>
          <w:iCs/>
        </w:rPr>
        <w:tab/>
        <w:t>Election</w:t>
      </w:r>
    </w:p>
    <w:p w:rsidR="00013549" w:rsidRDefault="00013549" w:rsidP="00013549">
      <w:pPr>
        <w:ind w:left="1440" w:hanging="720"/>
        <w:rPr>
          <w:rFonts w:ascii="Bookman Old Style" w:hAnsi="Bookman Old Style"/>
          <w:b/>
          <w:bCs/>
          <w:iCs/>
        </w:rPr>
      </w:pPr>
    </w:p>
    <w:p w:rsidR="00013549" w:rsidRDefault="00013549" w:rsidP="00013549">
      <w:pPr>
        <w:ind w:left="720"/>
        <w:rPr>
          <w:rFonts w:ascii="Bookman Old Style" w:hAnsi="Bookman Old Style"/>
          <w:b/>
          <w:bCs/>
          <w:iCs/>
        </w:rPr>
      </w:pPr>
      <w:r w:rsidRPr="002D7244">
        <w:rPr>
          <w:rFonts w:ascii="Bookman Old Style" w:hAnsi="Bookman Old Style"/>
          <w:b/>
          <w:bCs/>
          <w:iCs/>
        </w:rPr>
        <w:t>6.</w:t>
      </w:r>
      <w:r w:rsidR="00D75D4A" w:rsidRPr="002D7244">
        <w:rPr>
          <w:rFonts w:ascii="Bookman Old Style" w:hAnsi="Bookman Old Style"/>
          <w:b/>
          <w:bCs/>
          <w:iCs/>
        </w:rPr>
        <w:t>7</w:t>
      </w:r>
      <w:r>
        <w:rPr>
          <w:rFonts w:ascii="Bookman Old Style" w:hAnsi="Bookman Old Style"/>
          <w:b/>
          <w:bCs/>
          <w:iCs/>
        </w:rPr>
        <w:tab/>
      </w:r>
      <w:r>
        <w:rPr>
          <w:rFonts w:ascii="Bookman Old Style" w:hAnsi="Bookman Old Style"/>
          <w:b/>
        </w:rPr>
        <w:t xml:space="preserve">Adoption of a Resolution Accepting the Certification of the Canvass </w:t>
      </w:r>
      <w:r>
        <w:rPr>
          <w:rFonts w:ascii="Bookman Old Style" w:hAnsi="Bookman Old Style"/>
          <w:b/>
        </w:rPr>
        <w:tab/>
        <w:t xml:space="preserve">of Ballots by El Dorado County Registrar of Voters for the November </w:t>
      </w:r>
      <w:r>
        <w:rPr>
          <w:rFonts w:ascii="Bookman Old Style" w:hAnsi="Bookman Old Style"/>
          <w:b/>
        </w:rPr>
        <w:tab/>
        <w:t xml:space="preserve">8, 2016 Election </w:t>
      </w:r>
      <w:r>
        <w:rPr>
          <w:rFonts w:ascii="Bookman Old Style" w:hAnsi="Bookman Old Style"/>
          <w:b/>
          <w:bCs/>
          <w:iCs/>
        </w:rPr>
        <w:t>(Ms. O’Connell)</w:t>
      </w:r>
    </w:p>
    <w:p w:rsidR="00013549" w:rsidRDefault="00013549" w:rsidP="00013549">
      <w:pPr>
        <w:ind w:left="1440"/>
        <w:rPr>
          <w:rFonts w:ascii="Bookman Old Style" w:hAnsi="Bookman Old Style"/>
          <w:b/>
          <w:bCs/>
          <w:iCs/>
        </w:rPr>
      </w:pPr>
    </w:p>
    <w:p w:rsidR="00013549" w:rsidRDefault="00013549" w:rsidP="00013549">
      <w:pPr>
        <w:ind w:left="1440"/>
        <w:rPr>
          <w:rFonts w:ascii="Bookman Old Style" w:hAnsi="Bookman Old Style"/>
          <w:b/>
          <w:bCs/>
          <w:iCs/>
        </w:rPr>
      </w:pPr>
      <w:proofErr w:type="gramStart"/>
      <w:r>
        <w:rPr>
          <w:rFonts w:ascii="Bookman Old Style" w:hAnsi="Bookman Old Style"/>
          <w:b/>
          <w:bCs/>
          <w:iCs/>
        </w:rPr>
        <w:t>Resolution No.</w:t>
      </w:r>
      <w:proofErr w:type="gramEnd"/>
      <w:r>
        <w:rPr>
          <w:rFonts w:ascii="Bookman Old Style" w:hAnsi="Bookman Old Style"/>
          <w:b/>
          <w:bCs/>
          <w:iCs/>
        </w:rPr>
        <w:t xml:space="preserve"> ____</w:t>
      </w:r>
    </w:p>
    <w:p w:rsidR="00013549" w:rsidRDefault="00013549" w:rsidP="00013549">
      <w:pPr>
        <w:ind w:left="1440"/>
        <w:rPr>
          <w:rFonts w:ascii="Bookman Old Style" w:hAnsi="Bookman Old Style"/>
          <w:b/>
          <w:bCs/>
          <w:iCs/>
        </w:rPr>
      </w:pPr>
    </w:p>
    <w:p w:rsidR="00013549" w:rsidRPr="00013549" w:rsidRDefault="00013549" w:rsidP="00013549">
      <w:pPr>
        <w:ind w:left="720"/>
        <w:rPr>
          <w:rFonts w:ascii="Bookman Old Style" w:hAnsi="Bookman Old Style"/>
          <w:b/>
          <w:bCs/>
          <w:iCs/>
        </w:rPr>
      </w:pPr>
      <w:r w:rsidRPr="002D7244">
        <w:rPr>
          <w:rFonts w:ascii="Bookman Old Style" w:hAnsi="Bookman Old Style"/>
          <w:b/>
          <w:bCs/>
          <w:iCs/>
        </w:rPr>
        <w:t>6.</w:t>
      </w:r>
      <w:r w:rsidR="00D75D4A" w:rsidRPr="002D7244">
        <w:rPr>
          <w:rFonts w:ascii="Bookman Old Style" w:hAnsi="Bookman Old Style"/>
          <w:b/>
          <w:bCs/>
          <w:iCs/>
        </w:rPr>
        <w:t>8</w:t>
      </w:r>
      <w:r>
        <w:rPr>
          <w:rFonts w:ascii="Bookman Old Style" w:hAnsi="Bookman Old Style"/>
          <w:b/>
          <w:bCs/>
          <w:iCs/>
        </w:rPr>
        <w:tab/>
      </w:r>
      <w:r w:rsidR="006B5A9A" w:rsidRPr="006B5A9A">
        <w:rPr>
          <w:rFonts w:ascii="Bookman Old Style" w:hAnsi="Bookman Old Style"/>
          <w:b/>
        </w:rPr>
        <w:t xml:space="preserve">Oath of Allegiance for Public Officers and Employees, as Required by </w:t>
      </w:r>
      <w:r w:rsidR="006B5A9A">
        <w:rPr>
          <w:rFonts w:ascii="Bookman Old Style" w:hAnsi="Bookman Old Style"/>
          <w:b/>
        </w:rPr>
        <w:tab/>
      </w:r>
      <w:r w:rsidR="006B5A9A" w:rsidRPr="006B5A9A">
        <w:rPr>
          <w:rFonts w:ascii="Bookman Old Style" w:hAnsi="Bookman Old Style"/>
          <w:b/>
        </w:rPr>
        <w:t xml:space="preserve">Article 20, Section 3, California Constitution and Chapter 8, </w:t>
      </w:r>
      <w:r w:rsidR="006B5A9A">
        <w:rPr>
          <w:rFonts w:ascii="Bookman Old Style" w:hAnsi="Bookman Old Style"/>
          <w:b/>
        </w:rPr>
        <w:tab/>
      </w:r>
      <w:r w:rsidR="006B5A9A" w:rsidRPr="006B5A9A">
        <w:rPr>
          <w:rFonts w:ascii="Bookman Old Style" w:hAnsi="Bookman Old Style"/>
          <w:b/>
        </w:rPr>
        <w:t xml:space="preserve">Division 4, Title I of the California Government Code </w:t>
      </w:r>
      <w:r w:rsidR="002338B5" w:rsidRPr="006B5A9A">
        <w:rPr>
          <w:rFonts w:ascii="Bookman Old Style" w:hAnsi="Bookman Old Style"/>
          <w:b/>
        </w:rPr>
        <w:t>(Ms. O’Connell)</w:t>
      </w:r>
    </w:p>
    <w:p w:rsidR="00013549" w:rsidRPr="001D7CD3" w:rsidRDefault="00013549">
      <w:pPr>
        <w:rPr>
          <w:rFonts w:ascii="Bookman Old Style" w:hAnsi="Bookman Old Style"/>
          <w:b/>
        </w:rPr>
      </w:pPr>
    </w:p>
    <w:p w:rsidR="0019733D" w:rsidRPr="0019733D" w:rsidRDefault="00C20926">
      <w:pPr>
        <w:rPr>
          <w:rFonts w:ascii="Bookman Old Style" w:hAnsi="Bookman Old Style"/>
          <w:b/>
        </w:rPr>
      </w:pPr>
      <w:r>
        <w:rPr>
          <w:rFonts w:ascii="Bookman Old Style" w:hAnsi="Bookman Old Style"/>
          <w:b/>
        </w:rPr>
        <w:tab/>
      </w:r>
    </w:p>
    <w:p w:rsidR="00EF2EC6" w:rsidRDefault="00EF2EC6">
      <w:pPr>
        <w:rPr>
          <w:rFonts w:ascii="Bookman Old Style" w:hAnsi="Bookman Old Style"/>
          <w:b/>
          <w:u w:val="single"/>
        </w:rPr>
      </w:pPr>
      <w:r>
        <w:rPr>
          <w:rFonts w:ascii="Bookman Old Style" w:hAnsi="Bookman Old Style"/>
          <w:b/>
        </w:rPr>
        <w:t>7.</w:t>
      </w:r>
      <w:r>
        <w:rPr>
          <w:rFonts w:ascii="Bookman Old Style" w:hAnsi="Bookman Old Style"/>
          <w:b/>
        </w:rPr>
        <w:tab/>
      </w:r>
      <w:r>
        <w:rPr>
          <w:rFonts w:ascii="Bookman Old Style" w:hAnsi="Bookman Old Style"/>
          <w:b/>
          <w:u w:val="single"/>
        </w:rPr>
        <w:t>PUBLIC COMMENT – BRIEF – NON-AGENDA ITEMS</w:t>
      </w:r>
    </w:p>
    <w:p w:rsidR="00406FEA" w:rsidRDefault="00406FEA" w:rsidP="00406FEA">
      <w:pPr>
        <w:pStyle w:val="BodyTextIndent"/>
      </w:pPr>
    </w:p>
    <w:p w:rsidR="006F5CB3" w:rsidRDefault="00406FEA" w:rsidP="00FD27A3">
      <w:pPr>
        <w:pStyle w:val="BodyTextIndent"/>
      </w:pPr>
      <w:r w:rsidRPr="00384DB5">
        <w:rPr>
          <w:highlight w:val="yellow"/>
        </w:rPr>
        <w:t xml:space="preserve">This portion of the meeting is reserved for persons wishing to address the Council on any matter </w:t>
      </w:r>
      <w:r w:rsidRPr="00384DB5">
        <w:rPr>
          <w:highlight w:val="yellow"/>
          <w:u w:val="single"/>
        </w:rPr>
        <w:t>not</w:t>
      </w:r>
      <w:r w:rsidRPr="00384DB5">
        <w:rPr>
          <w:highlight w:val="yellow"/>
        </w:rPr>
        <w:t xml:space="preserve"> on the Agenda that is within the subject matter jurisdiction of the City Council.</w:t>
      </w:r>
      <w:r w:rsidRPr="00384DB5">
        <w:rPr>
          <w:i/>
          <w:highlight w:val="yellow"/>
        </w:rPr>
        <w:t xml:space="preserve"> </w:t>
      </w:r>
      <w:r w:rsidRPr="00384DB5">
        <w:rPr>
          <w:highlight w:val="yellow"/>
        </w:rPr>
        <w:t xml:space="preserve">State law prohibits the Council from acting on items not listed on the Agenda except by special action of the City Council </w:t>
      </w:r>
      <w:r w:rsidR="00BC2CF3" w:rsidRPr="00384DB5">
        <w:rPr>
          <w:highlight w:val="yellow"/>
        </w:rPr>
        <w:t xml:space="preserve">under specified circumstances. </w:t>
      </w:r>
      <w:r w:rsidRPr="00384DB5">
        <w:rPr>
          <w:i/>
          <w:highlight w:val="yellow"/>
        </w:rPr>
        <w:t xml:space="preserve"> </w:t>
      </w:r>
      <w:r w:rsidRPr="00384DB5">
        <w:rPr>
          <w:highlight w:val="yellow"/>
        </w:rPr>
        <w:t xml:space="preserve">The Mayor reserves the right to limit the speaker’s time to </w:t>
      </w:r>
      <w:r w:rsidRPr="00384DB5">
        <w:rPr>
          <w:highlight w:val="yellow"/>
          <w:u w:val="single"/>
        </w:rPr>
        <w:t>t</w:t>
      </w:r>
      <w:r w:rsidR="005C52F2" w:rsidRPr="00384DB5">
        <w:rPr>
          <w:highlight w:val="yellow"/>
          <w:u w:val="single"/>
        </w:rPr>
        <w:t>hree</w:t>
      </w:r>
      <w:r w:rsidRPr="00384DB5">
        <w:rPr>
          <w:highlight w:val="yellow"/>
          <w:u w:val="single"/>
        </w:rPr>
        <w:t xml:space="preserve"> minutes.</w:t>
      </w:r>
      <w:r w:rsidRPr="00384DB5">
        <w:rPr>
          <w:highlight w:val="yellow"/>
        </w:rPr>
        <w:t xml:space="preserve"> The Mayor will recognize you and when you come to the microphone, please state your name for the record.  You are not allowed to make personal attacks on individuals or make comments which are slanderous or which may invade an individual’s personal privacy.</w:t>
      </w:r>
      <w:r w:rsidR="00FD27A3">
        <w:t xml:space="preserve">    </w:t>
      </w:r>
    </w:p>
    <w:p w:rsidR="0009606C" w:rsidRDefault="00FD27A3" w:rsidP="00871139">
      <w:pPr>
        <w:pStyle w:val="BodyTextIndent"/>
        <w:rPr>
          <w:b/>
        </w:rPr>
      </w:pPr>
      <w:r w:rsidRPr="007D454F">
        <w:rPr>
          <w:b/>
        </w:rPr>
        <w:t>PLEASE GIVE ANY WRITTEN MATERIAL PRESENTED AT THE MEETING TO THE CITY CLERK FOR THE PUBLIC RECORD.</w:t>
      </w:r>
    </w:p>
    <w:p w:rsidR="001F54C9" w:rsidRDefault="001F54C9" w:rsidP="00871139">
      <w:pPr>
        <w:pStyle w:val="BodyTextIndent"/>
        <w:rPr>
          <w:b/>
        </w:rPr>
      </w:pPr>
    </w:p>
    <w:p w:rsidR="007A7D21" w:rsidRPr="003F2199" w:rsidRDefault="00A10F2C" w:rsidP="003F2199">
      <w:pPr>
        <w:numPr>
          <w:ilvl w:val="1"/>
          <w:numId w:val="5"/>
        </w:numPr>
        <w:rPr>
          <w:rFonts w:ascii="Bookman Old Style" w:hAnsi="Bookman Old Style"/>
          <w:b/>
        </w:rPr>
      </w:pPr>
      <w:r w:rsidRPr="00A10F2C">
        <w:rPr>
          <w:rFonts w:ascii="Bookman Old Style" w:hAnsi="Bookman Old Style"/>
          <w:b/>
        </w:rPr>
        <w:t>Written Communications</w:t>
      </w:r>
      <w:r w:rsidR="007A7D21">
        <w:rPr>
          <w:rFonts w:ascii="Bookman Old Style" w:hAnsi="Bookman Old Style"/>
          <w:b/>
        </w:rPr>
        <w:tab/>
      </w:r>
    </w:p>
    <w:p w:rsidR="00A10F2C" w:rsidRDefault="00A10F2C" w:rsidP="007A7D21">
      <w:pPr>
        <w:ind w:left="2880" w:hanging="1440"/>
        <w:rPr>
          <w:rFonts w:ascii="Bookman Old Style" w:hAnsi="Bookman Old Style"/>
        </w:rPr>
      </w:pPr>
    </w:p>
    <w:p w:rsidR="003A4BBE" w:rsidRPr="00A10F2C" w:rsidRDefault="003A4BBE" w:rsidP="007A7D21">
      <w:pPr>
        <w:ind w:left="2880" w:hanging="1440"/>
        <w:rPr>
          <w:rFonts w:ascii="Bookman Old Style" w:hAnsi="Bookman Old Style"/>
        </w:rPr>
      </w:pPr>
    </w:p>
    <w:p w:rsidR="00EF2EC6" w:rsidRPr="006B31F3" w:rsidRDefault="00EF2EC6">
      <w:pPr>
        <w:numPr>
          <w:ilvl w:val="1"/>
          <w:numId w:val="5"/>
        </w:numPr>
        <w:rPr>
          <w:rFonts w:ascii="Bookman Old Style" w:hAnsi="Bookman Old Style"/>
        </w:rPr>
      </w:pPr>
      <w:r>
        <w:rPr>
          <w:rFonts w:ascii="Bookman Old Style" w:hAnsi="Bookman Old Style"/>
          <w:b/>
        </w:rPr>
        <w:t>Oral Communication</w:t>
      </w:r>
    </w:p>
    <w:p w:rsidR="006B31F3" w:rsidRPr="00FC029E" w:rsidRDefault="006B31F3" w:rsidP="006B31F3">
      <w:pPr>
        <w:ind w:left="720"/>
        <w:rPr>
          <w:rFonts w:ascii="Bookman Old Style" w:hAnsi="Bookman Old Style"/>
        </w:rPr>
      </w:pPr>
    </w:p>
    <w:p w:rsidR="00FC029E" w:rsidRDefault="00FC029E" w:rsidP="00FC029E">
      <w:pPr>
        <w:ind w:left="1440"/>
        <w:rPr>
          <w:rFonts w:ascii="Bookman Old Style" w:hAnsi="Bookman Old Style"/>
        </w:rPr>
      </w:pPr>
    </w:p>
    <w:p w:rsidR="00176855" w:rsidRDefault="00B4232E" w:rsidP="00B4232E">
      <w:pPr>
        <w:shd w:val="clear" w:color="auto" w:fill="FFFF99"/>
        <w:jc w:val="center"/>
        <w:rPr>
          <w:rFonts w:ascii="Bookman Old Style" w:hAnsi="Bookman Old Style"/>
          <w:i/>
          <w:szCs w:val="24"/>
        </w:rPr>
      </w:pPr>
      <w:r w:rsidRPr="00D66197">
        <w:rPr>
          <w:rFonts w:ascii="Bookman Old Style" w:hAnsi="Bookman Old Style"/>
          <w:i/>
          <w:szCs w:val="24"/>
        </w:rPr>
        <w:t xml:space="preserve">Materials related to an item on this Agenda, submitted to the City Council </w:t>
      </w:r>
    </w:p>
    <w:p w:rsidR="00B4232E" w:rsidRPr="00D66197" w:rsidRDefault="00176855" w:rsidP="00B4232E">
      <w:pPr>
        <w:shd w:val="clear" w:color="auto" w:fill="FFFF99"/>
        <w:jc w:val="center"/>
        <w:rPr>
          <w:rFonts w:ascii="Bookman Old Style" w:hAnsi="Bookman Old Style"/>
          <w:i/>
          <w:szCs w:val="24"/>
        </w:rPr>
      </w:pPr>
      <w:proofErr w:type="gramStart"/>
      <w:r>
        <w:rPr>
          <w:rFonts w:ascii="Bookman Old Style" w:hAnsi="Bookman Old Style"/>
          <w:i/>
          <w:szCs w:val="24"/>
        </w:rPr>
        <w:t>e</w:t>
      </w:r>
      <w:r w:rsidR="00B4232E" w:rsidRPr="00D66197">
        <w:rPr>
          <w:rFonts w:ascii="Bookman Old Style" w:hAnsi="Bookman Old Style"/>
          <w:i/>
          <w:szCs w:val="24"/>
        </w:rPr>
        <w:t>ither</w:t>
      </w:r>
      <w:proofErr w:type="gramEnd"/>
      <w:r w:rsidR="00B4232E" w:rsidRPr="00D66197">
        <w:rPr>
          <w:rFonts w:ascii="Bookman Old Style" w:hAnsi="Bookman Old Style"/>
          <w:i/>
          <w:szCs w:val="24"/>
        </w:rPr>
        <w:t xml:space="preserve"> with or after distribution of the agenda packet, </w:t>
      </w:r>
    </w:p>
    <w:p w:rsidR="00176855" w:rsidRDefault="00B4232E" w:rsidP="00B4232E">
      <w:pPr>
        <w:shd w:val="clear" w:color="auto" w:fill="FFFF99"/>
        <w:jc w:val="center"/>
        <w:rPr>
          <w:rFonts w:ascii="Bookman Old Style" w:hAnsi="Bookman Old Style"/>
          <w:i/>
          <w:szCs w:val="24"/>
        </w:rPr>
      </w:pPr>
      <w:proofErr w:type="gramStart"/>
      <w:r w:rsidRPr="00D66197">
        <w:rPr>
          <w:rFonts w:ascii="Bookman Old Style" w:hAnsi="Bookman Old Style"/>
          <w:i/>
          <w:szCs w:val="24"/>
        </w:rPr>
        <w:t>are</w:t>
      </w:r>
      <w:proofErr w:type="gramEnd"/>
      <w:r w:rsidRPr="00D66197">
        <w:rPr>
          <w:rFonts w:ascii="Bookman Old Style" w:hAnsi="Bookman Old Style"/>
          <w:i/>
          <w:szCs w:val="24"/>
        </w:rPr>
        <w:t xml:space="preserve"> available for public inspection in the City Clerk’s Office </w:t>
      </w:r>
    </w:p>
    <w:p w:rsidR="003A4BBE" w:rsidRDefault="00176855" w:rsidP="00B4232E">
      <w:pPr>
        <w:shd w:val="clear" w:color="auto" w:fill="FFFF99"/>
        <w:jc w:val="center"/>
        <w:rPr>
          <w:rFonts w:ascii="Bookman Old Style" w:hAnsi="Bookman Old Style"/>
        </w:rPr>
      </w:pPr>
      <w:proofErr w:type="gramStart"/>
      <w:r>
        <w:rPr>
          <w:rFonts w:ascii="Bookman Old Style" w:hAnsi="Bookman Old Style"/>
          <w:i/>
          <w:szCs w:val="24"/>
        </w:rPr>
        <w:t>at</w:t>
      </w:r>
      <w:proofErr w:type="gramEnd"/>
      <w:r>
        <w:rPr>
          <w:rFonts w:ascii="Bookman Old Style" w:hAnsi="Bookman Old Style"/>
          <w:i/>
          <w:szCs w:val="24"/>
        </w:rPr>
        <w:t xml:space="preserve"> City Hall, 3101 Center Street</w:t>
      </w:r>
      <w:r w:rsidR="006B4708">
        <w:rPr>
          <w:rFonts w:ascii="Bookman Old Style" w:hAnsi="Bookman Old Style"/>
          <w:i/>
          <w:szCs w:val="24"/>
        </w:rPr>
        <w:t xml:space="preserve"> </w:t>
      </w:r>
      <w:r w:rsidR="00B4232E" w:rsidRPr="00D66197">
        <w:rPr>
          <w:rFonts w:ascii="Bookman Old Style" w:hAnsi="Bookman Old Style"/>
          <w:i/>
          <w:szCs w:val="24"/>
        </w:rPr>
        <w:t xml:space="preserve"> during normal business hours.</w:t>
      </w:r>
    </w:p>
    <w:p w:rsidR="00B4232E" w:rsidRDefault="00B4232E">
      <w:pPr>
        <w:rPr>
          <w:rFonts w:ascii="Bookman Old Style" w:hAnsi="Bookman Old Style"/>
          <w:b/>
        </w:rPr>
      </w:pPr>
    </w:p>
    <w:p w:rsidR="00742599" w:rsidRDefault="00742599">
      <w:pPr>
        <w:rPr>
          <w:rFonts w:ascii="Bookman Old Style" w:hAnsi="Bookman Old Style"/>
          <w:b/>
        </w:rPr>
      </w:pPr>
    </w:p>
    <w:p w:rsidR="00EF2EC6" w:rsidRDefault="0005622B">
      <w:pPr>
        <w:rPr>
          <w:rFonts w:ascii="Bookman Old Style" w:hAnsi="Bookman Old Style"/>
          <w:b/>
          <w:u w:val="single"/>
        </w:rPr>
      </w:pPr>
      <w:r>
        <w:rPr>
          <w:rFonts w:ascii="Bookman Old Style" w:hAnsi="Bookman Old Style"/>
          <w:b/>
        </w:rPr>
        <w:t>8</w:t>
      </w:r>
      <w:r w:rsidR="00EF2EC6">
        <w:rPr>
          <w:rFonts w:ascii="Bookman Old Style" w:hAnsi="Bookman Old Style"/>
          <w:b/>
        </w:rPr>
        <w:t>.</w:t>
      </w:r>
      <w:r w:rsidR="00EF2EC6">
        <w:rPr>
          <w:rFonts w:ascii="Bookman Old Style" w:hAnsi="Bookman Old Style"/>
          <w:b/>
        </w:rPr>
        <w:tab/>
      </w:r>
      <w:r w:rsidR="00EF2EC6">
        <w:rPr>
          <w:rFonts w:ascii="Bookman Old Style" w:hAnsi="Bookman Old Style"/>
          <w:b/>
          <w:u w:val="single"/>
        </w:rPr>
        <w:t>CONSENT CALENDAR</w:t>
      </w:r>
      <w:r w:rsidR="004A46EE">
        <w:rPr>
          <w:rFonts w:ascii="Bookman Old Style" w:hAnsi="Bookman Old Style"/>
          <w:b/>
          <w:u w:val="single"/>
        </w:rPr>
        <w:t xml:space="preserve"> </w:t>
      </w:r>
    </w:p>
    <w:p w:rsidR="00E05863" w:rsidRDefault="00E05863">
      <w:pPr>
        <w:rPr>
          <w:rFonts w:ascii="Bookman Old Style" w:hAnsi="Bookman Old Style"/>
          <w:b/>
          <w:u w:val="single"/>
        </w:rPr>
      </w:pPr>
    </w:p>
    <w:p w:rsidR="00EF2EC6" w:rsidRDefault="00EF2EC6">
      <w:pPr>
        <w:ind w:left="720"/>
        <w:rPr>
          <w:rFonts w:ascii="Bookman Old Style" w:hAnsi="Bookman Old Style"/>
        </w:rPr>
      </w:pPr>
      <w:r>
        <w:rPr>
          <w:rFonts w:ascii="Bookman Old Style" w:hAnsi="Bookman Old Style"/>
          <w:b/>
          <w:u w:val="single"/>
        </w:rPr>
        <w:t>NOTE:</w:t>
      </w:r>
      <w:r>
        <w:rPr>
          <w:rFonts w:ascii="Bookman Old Style" w:hAnsi="Bookman Old Style"/>
        </w:rPr>
        <w:t xml:space="preserve">  All matters listed under the Consent Calendar are considered routine and will be enacted by one motion by roll call vote unless any member of the Council wishes to remove an item for discussion.  The reading of the full text of all Resolutions will be waived unless a Councilmember requests otherwise.</w:t>
      </w:r>
    </w:p>
    <w:p w:rsidR="009D3EA1" w:rsidRDefault="009D3EA1">
      <w:pPr>
        <w:ind w:left="720"/>
        <w:rPr>
          <w:rFonts w:ascii="Bookman Old Style" w:hAnsi="Bookman Old Style"/>
        </w:rPr>
      </w:pPr>
    </w:p>
    <w:p w:rsidR="00EF2EC6" w:rsidRPr="00BD4D52" w:rsidRDefault="0005622B" w:rsidP="00A10F2C">
      <w:pPr>
        <w:ind w:left="1440" w:hanging="720"/>
        <w:rPr>
          <w:rFonts w:ascii="Bookman Old Style" w:hAnsi="Bookman Old Style"/>
          <w:b/>
        </w:rPr>
      </w:pPr>
      <w:r w:rsidRPr="002D7244">
        <w:rPr>
          <w:rFonts w:ascii="Bookman Old Style" w:hAnsi="Bookman Old Style"/>
          <w:b/>
        </w:rPr>
        <w:t>8</w:t>
      </w:r>
      <w:r w:rsidR="00A10F2C" w:rsidRPr="002D7244">
        <w:rPr>
          <w:rFonts w:ascii="Bookman Old Style" w:hAnsi="Bookman Old Style"/>
          <w:b/>
        </w:rPr>
        <w:t>.1</w:t>
      </w:r>
      <w:r w:rsidR="00A10F2C" w:rsidRPr="00BD4D52">
        <w:rPr>
          <w:rFonts w:ascii="Bookman Old Style" w:hAnsi="Bookman Old Style"/>
          <w:b/>
        </w:rPr>
        <w:tab/>
      </w:r>
      <w:r w:rsidR="00C6347F" w:rsidRPr="00301AED">
        <w:rPr>
          <w:rFonts w:ascii="Bookman Old Style" w:hAnsi="Bookman Old Style"/>
          <w:b/>
        </w:rPr>
        <w:t>A</w:t>
      </w:r>
      <w:r w:rsidR="0061413D" w:rsidRPr="00301AED">
        <w:rPr>
          <w:rFonts w:ascii="Bookman Old Style" w:hAnsi="Bookman Old Style"/>
          <w:b/>
        </w:rPr>
        <w:t xml:space="preserve">pprove the </w:t>
      </w:r>
      <w:r w:rsidR="00EF2EC6" w:rsidRPr="00301AED">
        <w:rPr>
          <w:rFonts w:ascii="Bookman Old Style" w:hAnsi="Bookman Old Style"/>
          <w:b/>
        </w:rPr>
        <w:t>Minutes of</w:t>
      </w:r>
      <w:r w:rsidR="00C17375" w:rsidRPr="00301AED">
        <w:rPr>
          <w:rFonts w:ascii="Bookman Old Style" w:hAnsi="Bookman Old Style"/>
          <w:b/>
        </w:rPr>
        <w:t xml:space="preserve"> </w:t>
      </w:r>
      <w:r w:rsidR="00A630D7" w:rsidRPr="00301AED">
        <w:rPr>
          <w:rFonts w:ascii="Bookman Old Style" w:hAnsi="Bookman Old Style"/>
          <w:b/>
        </w:rPr>
        <w:t xml:space="preserve">the Regular City Council Meeting of </w:t>
      </w:r>
      <w:r w:rsidR="00301AED">
        <w:rPr>
          <w:rFonts w:ascii="Bookman Old Style" w:hAnsi="Bookman Old Style"/>
          <w:b/>
        </w:rPr>
        <w:t xml:space="preserve">November </w:t>
      </w:r>
      <w:r w:rsidR="0027623D">
        <w:rPr>
          <w:rFonts w:ascii="Bookman Old Style" w:hAnsi="Bookman Old Style"/>
          <w:b/>
        </w:rPr>
        <w:t>22</w:t>
      </w:r>
      <w:r w:rsidR="00301AED">
        <w:rPr>
          <w:rFonts w:ascii="Bookman Old Style" w:hAnsi="Bookman Old Style"/>
          <w:b/>
        </w:rPr>
        <w:t xml:space="preserve">, </w:t>
      </w:r>
      <w:r w:rsidR="000A359C" w:rsidRPr="00301AED">
        <w:rPr>
          <w:rFonts w:ascii="Bookman Old Style" w:hAnsi="Bookman Old Style"/>
          <w:b/>
        </w:rPr>
        <w:t>2016</w:t>
      </w:r>
      <w:r w:rsidR="00A630D7" w:rsidRPr="00301AED">
        <w:rPr>
          <w:rFonts w:ascii="Bookman Old Style" w:hAnsi="Bookman Old Style"/>
          <w:b/>
        </w:rPr>
        <w:t xml:space="preserve"> </w:t>
      </w:r>
      <w:r w:rsidR="00C17375" w:rsidRPr="00301AED">
        <w:rPr>
          <w:rFonts w:ascii="Bookman Old Style" w:hAnsi="Bookman Old Style"/>
          <w:b/>
        </w:rPr>
        <w:t xml:space="preserve">(Ms. </w:t>
      </w:r>
      <w:r w:rsidR="00156C76" w:rsidRPr="00301AED">
        <w:rPr>
          <w:rFonts w:ascii="Bookman Old Style" w:hAnsi="Bookman Old Style"/>
          <w:b/>
        </w:rPr>
        <w:t>O’Connell</w:t>
      </w:r>
      <w:r w:rsidR="00C17375" w:rsidRPr="00301AED">
        <w:rPr>
          <w:rFonts w:ascii="Bookman Old Style" w:hAnsi="Bookman Old Style"/>
          <w:b/>
        </w:rPr>
        <w:t>)</w:t>
      </w:r>
      <w:r w:rsidR="00EF2EC6" w:rsidRPr="00690C7E">
        <w:rPr>
          <w:rFonts w:ascii="Bookman Old Style" w:hAnsi="Bookman Old Style"/>
          <w:b/>
        </w:rPr>
        <w:t xml:space="preserve"> </w:t>
      </w:r>
    </w:p>
    <w:p w:rsidR="003A4BBE" w:rsidRPr="00BD4D52" w:rsidRDefault="003A4BBE" w:rsidP="004A46EE">
      <w:pPr>
        <w:rPr>
          <w:rFonts w:ascii="Bookman Old Style" w:hAnsi="Bookman Old Style"/>
          <w:b/>
        </w:rPr>
      </w:pPr>
    </w:p>
    <w:p w:rsidR="004A46EE" w:rsidRPr="00BD4D52" w:rsidRDefault="004E77CE" w:rsidP="0061413D">
      <w:pPr>
        <w:ind w:left="1440" w:hanging="720"/>
        <w:rPr>
          <w:rFonts w:ascii="Bookman Old Style" w:hAnsi="Bookman Old Style"/>
          <w:b/>
          <w:bCs/>
          <w:iCs/>
        </w:rPr>
      </w:pPr>
      <w:r w:rsidRPr="00712356">
        <w:rPr>
          <w:rFonts w:ascii="Bookman Old Style" w:hAnsi="Bookman Old Style"/>
          <w:b/>
        </w:rPr>
        <w:t xml:space="preserve">8.2 </w:t>
      </w:r>
      <w:r w:rsidRPr="00712356">
        <w:rPr>
          <w:rFonts w:ascii="Bookman Old Style" w:hAnsi="Bookman Old Style"/>
          <w:b/>
        </w:rPr>
        <w:tab/>
      </w:r>
      <w:r w:rsidR="00C6347F" w:rsidRPr="00712356">
        <w:rPr>
          <w:rFonts w:ascii="Bookman Old Style" w:hAnsi="Bookman Old Style"/>
          <w:b/>
        </w:rPr>
        <w:t>A</w:t>
      </w:r>
      <w:r w:rsidR="009E546E" w:rsidRPr="00712356">
        <w:rPr>
          <w:rFonts w:ascii="Bookman Old Style" w:hAnsi="Bookman Old Style"/>
          <w:b/>
        </w:rPr>
        <w:t>pprove</w:t>
      </w:r>
      <w:r w:rsidR="0061413D" w:rsidRPr="00712356">
        <w:rPr>
          <w:rFonts w:ascii="Bookman Old Style" w:hAnsi="Bookman Old Style"/>
          <w:b/>
        </w:rPr>
        <w:t xml:space="preserve"> the </w:t>
      </w:r>
      <w:r w:rsidR="00792823" w:rsidRPr="00712356">
        <w:rPr>
          <w:rFonts w:ascii="Bookman Old Style" w:hAnsi="Bookman Old Style"/>
          <w:b/>
          <w:bCs/>
          <w:iCs/>
        </w:rPr>
        <w:t>Accounts Payable</w:t>
      </w:r>
      <w:r w:rsidR="004A46EE" w:rsidRPr="00712356">
        <w:rPr>
          <w:rFonts w:ascii="Bookman Old Style" w:hAnsi="Bookman Old Style"/>
          <w:b/>
          <w:bCs/>
          <w:iCs/>
        </w:rPr>
        <w:t xml:space="preserve"> Register (Mr. Warren)</w:t>
      </w:r>
    </w:p>
    <w:p w:rsidR="005B44B3" w:rsidRPr="00BD4D52" w:rsidRDefault="005B44B3" w:rsidP="004A46EE">
      <w:pPr>
        <w:ind w:left="720"/>
        <w:rPr>
          <w:rFonts w:ascii="Bookman Old Style" w:hAnsi="Bookman Old Style"/>
          <w:b/>
          <w:bCs/>
          <w:iCs/>
        </w:rPr>
      </w:pPr>
    </w:p>
    <w:p w:rsidR="00F168C0" w:rsidRDefault="0005622B" w:rsidP="00490FA7">
      <w:pPr>
        <w:ind w:left="1440" w:hanging="720"/>
        <w:rPr>
          <w:rFonts w:ascii="Bookman Old Style" w:hAnsi="Bookman Old Style"/>
          <w:b/>
          <w:bCs/>
          <w:iCs/>
        </w:rPr>
      </w:pPr>
      <w:r w:rsidRPr="00712356">
        <w:rPr>
          <w:rFonts w:ascii="Bookman Old Style" w:hAnsi="Bookman Old Style"/>
          <w:b/>
          <w:bCs/>
          <w:iCs/>
        </w:rPr>
        <w:t>8</w:t>
      </w:r>
      <w:r w:rsidR="008A59D7" w:rsidRPr="00712356">
        <w:rPr>
          <w:rFonts w:ascii="Bookman Old Style" w:hAnsi="Bookman Old Style"/>
          <w:b/>
          <w:bCs/>
          <w:iCs/>
        </w:rPr>
        <w:t>.3</w:t>
      </w:r>
      <w:r w:rsidR="004A46EE" w:rsidRPr="00712356">
        <w:rPr>
          <w:rFonts w:ascii="Bookman Old Style" w:hAnsi="Bookman Old Style"/>
          <w:b/>
          <w:bCs/>
          <w:iCs/>
        </w:rPr>
        <w:tab/>
      </w:r>
      <w:r w:rsidR="00C6347F" w:rsidRPr="00712356">
        <w:rPr>
          <w:rFonts w:ascii="Bookman Old Style" w:hAnsi="Bookman Old Style"/>
          <w:b/>
        </w:rPr>
        <w:t>A</w:t>
      </w:r>
      <w:r w:rsidR="0061413D" w:rsidRPr="00712356">
        <w:rPr>
          <w:rFonts w:ascii="Bookman Old Style" w:hAnsi="Bookman Old Style"/>
          <w:b/>
        </w:rPr>
        <w:t xml:space="preserve">pprove the </w:t>
      </w:r>
      <w:r w:rsidR="004A46EE" w:rsidRPr="00712356">
        <w:rPr>
          <w:rFonts w:ascii="Bookman Old Style" w:hAnsi="Bookman Old Style"/>
          <w:b/>
          <w:bCs/>
          <w:iCs/>
        </w:rPr>
        <w:t>Payroll Register</w:t>
      </w:r>
      <w:r w:rsidR="00C6347F" w:rsidRPr="00712356">
        <w:rPr>
          <w:rFonts w:ascii="Bookman Old Style" w:hAnsi="Bookman Old Style"/>
          <w:b/>
          <w:bCs/>
          <w:iCs/>
        </w:rPr>
        <w:t xml:space="preserve"> for Pay P</w:t>
      </w:r>
      <w:r w:rsidR="008A59D7" w:rsidRPr="00712356">
        <w:rPr>
          <w:rFonts w:ascii="Bookman Old Style" w:hAnsi="Bookman Old Style"/>
          <w:b/>
          <w:bCs/>
          <w:iCs/>
        </w:rPr>
        <w:t>eriod</w:t>
      </w:r>
      <w:r w:rsidR="00690C7E" w:rsidRPr="00712356">
        <w:rPr>
          <w:rFonts w:ascii="Bookman Old Style" w:hAnsi="Bookman Old Style"/>
          <w:b/>
          <w:bCs/>
          <w:iCs/>
        </w:rPr>
        <w:t xml:space="preserve"> </w:t>
      </w:r>
      <w:r w:rsidR="00301AED" w:rsidRPr="00712356">
        <w:rPr>
          <w:rFonts w:ascii="Bookman Old Style" w:hAnsi="Bookman Old Style"/>
          <w:b/>
          <w:bCs/>
          <w:iCs/>
        </w:rPr>
        <w:t>1</w:t>
      </w:r>
      <w:r w:rsidR="0027623D" w:rsidRPr="00712356">
        <w:rPr>
          <w:rFonts w:ascii="Bookman Old Style" w:hAnsi="Bookman Old Style"/>
          <w:b/>
          <w:bCs/>
          <w:iCs/>
        </w:rPr>
        <w:t>1</w:t>
      </w:r>
      <w:r w:rsidR="00690C7E" w:rsidRPr="00712356">
        <w:rPr>
          <w:rFonts w:ascii="Bookman Old Style" w:hAnsi="Bookman Old Style"/>
          <w:b/>
          <w:bCs/>
          <w:iCs/>
        </w:rPr>
        <w:t xml:space="preserve"> </w:t>
      </w:r>
      <w:r w:rsidR="005B44B3" w:rsidRPr="00712356">
        <w:rPr>
          <w:rFonts w:ascii="Bookman Old Style" w:hAnsi="Bookman Old Style"/>
          <w:b/>
          <w:bCs/>
          <w:iCs/>
        </w:rPr>
        <w:t>(Mr. Warren)</w:t>
      </w:r>
    </w:p>
    <w:p w:rsidR="00D44F81" w:rsidRDefault="00D44F81" w:rsidP="00490FA7">
      <w:pPr>
        <w:ind w:left="1440" w:hanging="720"/>
        <w:rPr>
          <w:rFonts w:ascii="Bookman Old Style" w:hAnsi="Bookman Old Style"/>
          <w:b/>
          <w:bCs/>
          <w:iCs/>
        </w:rPr>
      </w:pPr>
    </w:p>
    <w:p w:rsidR="003A0C80" w:rsidRDefault="00CF689A" w:rsidP="0027623D">
      <w:pPr>
        <w:ind w:left="1440" w:hanging="720"/>
        <w:rPr>
          <w:rFonts w:ascii="Bookman Old Style" w:hAnsi="Bookman Old Style"/>
          <w:b/>
          <w:bCs/>
          <w:iCs/>
        </w:rPr>
      </w:pPr>
      <w:r w:rsidRPr="002D7244">
        <w:rPr>
          <w:rFonts w:ascii="Bookman Old Style" w:hAnsi="Bookman Old Style"/>
          <w:b/>
          <w:bCs/>
          <w:iCs/>
        </w:rPr>
        <w:t>8.</w:t>
      </w:r>
      <w:r w:rsidR="00200DD6" w:rsidRPr="002D7244">
        <w:rPr>
          <w:rFonts w:ascii="Bookman Old Style" w:hAnsi="Bookman Old Style"/>
          <w:b/>
          <w:bCs/>
          <w:iCs/>
        </w:rPr>
        <w:t>4</w:t>
      </w:r>
      <w:r>
        <w:rPr>
          <w:rFonts w:ascii="Bookman Old Style" w:hAnsi="Bookman Old Style"/>
          <w:b/>
          <w:bCs/>
          <w:iCs/>
        </w:rPr>
        <w:tab/>
      </w:r>
      <w:r w:rsidR="008369E9" w:rsidRPr="00712356">
        <w:rPr>
          <w:rFonts w:ascii="Bookman Old Style" w:hAnsi="Bookman Old Style"/>
          <w:b/>
          <w:bCs/>
          <w:iCs/>
        </w:rPr>
        <w:t xml:space="preserve">Cancellation of Regularly Scheduled City Council </w:t>
      </w:r>
      <w:r w:rsidR="000E6BE3" w:rsidRPr="00712356">
        <w:rPr>
          <w:rFonts w:ascii="Bookman Old Style" w:hAnsi="Bookman Old Style"/>
          <w:b/>
          <w:bCs/>
          <w:iCs/>
        </w:rPr>
        <w:t>Meeting of December 27, 2016 (Ms. O’Connell)</w:t>
      </w:r>
    </w:p>
    <w:p w:rsidR="000E6BE3" w:rsidRDefault="000E6BE3" w:rsidP="0027623D">
      <w:pPr>
        <w:ind w:left="1440" w:hanging="720"/>
        <w:rPr>
          <w:rFonts w:ascii="Bookman Old Style" w:hAnsi="Bookman Old Style"/>
          <w:b/>
          <w:bCs/>
          <w:iCs/>
        </w:rPr>
      </w:pPr>
    </w:p>
    <w:p w:rsidR="00F97517" w:rsidRPr="00712356" w:rsidRDefault="000E6BE3" w:rsidP="00F97517">
      <w:pPr>
        <w:ind w:left="1440" w:hanging="720"/>
        <w:rPr>
          <w:rFonts w:ascii="Bookman Old Style" w:hAnsi="Bookman Old Style"/>
          <w:b/>
          <w:bCs/>
          <w:iCs/>
        </w:rPr>
      </w:pPr>
      <w:r>
        <w:rPr>
          <w:rFonts w:ascii="Bookman Old Style" w:hAnsi="Bookman Old Style"/>
          <w:b/>
          <w:bCs/>
          <w:iCs/>
        </w:rPr>
        <w:t>8.</w:t>
      </w:r>
      <w:r w:rsidR="00476AB3">
        <w:rPr>
          <w:rFonts w:ascii="Bookman Old Style" w:hAnsi="Bookman Old Style"/>
          <w:b/>
          <w:bCs/>
          <w:iCs/>
        </w:rPr>
        <w:t>5</w:t>
      </w:r>
      <w:r>
        <w:rPr>
          <w:rFonts w:ascii="Bookman Old Style" w:hAnsi="Bookman Old Style"/>
          <w:b/>
          <w:bCs/>
          <w:iCs/>
        </w:rPr>
        <w:tab/>
      </w:r>
      <w:r w:rsidR="00F97517" w:rsidRPr="00712356">
        <w:rPr>
          <w:rFonts w:ascii="Bookman Old Style" w:hAnsi="Bookman Old Style"/>
          <w:b/>
          <w:bCs/>
          <w:iCs/>
        </w:rPr>
        <w:t>Adopt a Resolution:</w:t>
      </w:r>
    </w:p>
    <w:p w:rsidR="00F97517" w:rsidRPr="00712356" w:rsidRDefault="00F97517" w:rsidP="00F97517">
      <w:pPr>
        <w:ind w:left="1440" w:hanging="720"/>
        <w:rPr>
          <w:rFonts w:ascii="Bookman Old Style" w:hAnsi="Bookman Old Style"/>
          <w:b/>
          <w:bCs/>
          <w:iCs/>
        </w:rPr>
      </w:pPr>
      <w:r w:rsidRPr="00712356">
        <w:rPr>
          <w:rFonts w:ascii="Bookman Old Style" w:hAnsi="Bookman Old Style"/>
          <w:b/>
          <w:bCs/>
          <w:iCs/>
        </w:rPr>
        <w:tab/>
      </w:r>
      <w:r w:rsidRPr="00712356">
        <w:rPr>
          <w:rFonts w:ascii="Bookman Old Style" w:hAnsi="Bookman Old Style"/>
          <w:b/>
          <w:bCs/>
          <w:iCs/>
        </w:rPr>
        <w:tab/>
        <w:t>1.</w:t>
      </w:r>
      <w:r w:rsidRPr="00712356">
        <w:rPr>
          <w:rFonts w:ascii="Bookman Old Style" w:hAnsi="Bookman Old Style"/>
          <w:b/>
          <w:bCs/>
          <w:iCs/>
        </w:rPr>
        <w:tab/>
        <w:t xml:space="preserve">Retroactively approving and affirming a salary schedule </w:t>
      </w:r>
      <w:r w:rsidRPr="00712356">
        <w:rPr>
          <w:rFonts w:ascii="Bookman Old Style" w:hAnsi="Bookman Old Style"/>
          <w:b/>
          <w:bCs/>
          <w:iCs/>
        </w:rPr>
        <w:tab/>
      </w:r>
      <w:r w:rsidRPr="00712356">
        <w:rPr>
          <w:rFonts w:ascii="Bookman Old Style" w:hAnsi="Bookman Old Style"/>
          <w:b/>
          <w:bCs/>
          <w:iCs/>
        </w:rPr>
        <w:tab/>
      </w:r>
      <w:r w:rsidRPr="00712356">
        <w:rPr>
          <w:rFonts w:ascii="Bookman Old Style" w:hAnsi="Bookman Old Style"/>
          <w:b/>
          <w:bCs/>
          <w:iCs/>
        </w:rPr>
        <w:tab/>
        <w:t>effective July 2, 2016; and</w:t>
      </w:r>
    </w:p>
    <w:p w:rsidR="00F97517" w:rsidRPr="00712356" w:rsidRDefault="00F97517" w:rsidP="00F97517">
      <w:pPr>
        <w:ind w:left="1440" w:hanging="720"/>
        <w:rPr>
          <w:rFonts w:ascii="Bookman Old Style" w:hAnsi="Bookman Old Style"/>
          <w:b/>
          <w:bCs/>
          <w:iCs/>
        </w:rPr>
      </w:pPr>
      <w:r w:rsidRPr="00712356">
        <w:rPr>
          <w:rFonts w:ascii="Bookman Old Style" w:hAnsi="Bookman Old Style"/>
          <w:b/>
          <w:bCs/>
          <w:iCs/>
        </w:rPr>
        <w:tab/>
      </w:r>
      <w:r w:rsidRPr="00712356">
        <w:rPr>
          <w:rFonts w:ascii="Bookman Old Style" w:hAnsi="Bookman Old Style"/>
          <w:b/>
          <w:bCs/>
          <w:iCs/>
        </w:rPr>
        <w:tab/>
        <w:t>2.</w:t>
      </w:r>
      <w:r w:rsidRPr="00712356">
        <w:rPr>
          <w:rFonts w:ascii="Bookman Old Style" w:hAnsi="Bookman Old Style"/>
          <w:b/>
          <w:bCs/>
          <w:iCs/>
        </w:rPr>
        <w:tab/>
        <w:t xml:space="preserve">Approving a $5,778 budget appropriation from the </w:t>
      </w:r>
      <w:r w:rsidRPr="00712356">
        <w:rPr>
          <w:rFonts w:ascii="Bookman Old Style" w:hAnsi="Bookman Old Style"/>
          <w:b/>
          <w:bCs/>
          <w:iCs/>
        </w:rPr>
        <w:tab/>
      </w:r>
      <w:r w:rsidRPr="00712356">
        <w:rPr>
          <w:rFonts w:ascii="Bookman Old Style" w:hAnsi="Bookman Old Style"/>
          <w:b/>
          <w:bCs/>
          <w:iCs/>
        </w:rPr>
        <w:tab/>
      </w:r>
      <w:r w:rsidRPr="00712356">
        <w:rPr>
          <w:rFonts w:ascii="Bookman Old Style" w:hAnsi="Bookman Old Style"/>
          <w:b/>
          <w:bCs/>
          <w:iCs/>
        </w:rPr>
        <w:tab/>
      </w:r>
      <w:r w:rsidRPr="00712356">
        <w:rPr>
          <w:rFonts w:ascii="Bookman Old Style" w:hAnsi="Bookman Old Style"/>
          <w:b/>
          <w:bCs/>
          <w:iCs/>
        </w:rPr>
        <w:tab/>
        <w:t xml:space="preserve">General Fund Contingency for Unforeseen Expenditures; </w:t>
      </w:r>
      <w:r w:rsidRPr="00712356">
        <w:rPr>
          <w:rFonts w:ascii="Bookman Old Style" w:hAnsi="Bookman Old Style"/>
          <w:b/>
          <w:bCs/>
          <w:iCs/>
        </w:rPr>
        <w:tab/>
      </w:r>
      <w:r w:rsidRPr="00712356">
        <w:rPr>
          <w:rFonts w:ascii="Bookman Old Style" w:hAnsi="Bookman Old Style"/>
          <w:b/>
          <w:bCs/>
          <w:iCs/>
        </w:rPr>
        <w:tab/>
      </w:r>
      <w:r w:rsidRPr="00712356">
        <w:rPr>
          <w:rFonts w:ascii="Bookman Old Style" w:hAnsi="Bookman Old Style"/>
          <w:b/>
          <w:bCs/>
          <w:iCs/>
        </w:rPr>
        <w:tab/>
        <w:t>and</w:t>
      </w:r>
    </w:p>
    <w:p w:rsidR="00F97517" w:rsidRPr="00712356" w:rsidRDefault="00F97517" w:rsidP="00F97517">
      <w:pPr>
        <w:ind w:left="1440" w:hanging="720"/>
        <w:rPr>
          <w:rFonts w:ascii="Bookman Old Style" w:hAnsi="Bookman Old Style"/>
          <w:b/>
          <w:bCs/>
          <w:iCs/>
        </w:rPr>
      </w:pPr>
      <w:r w:rsidRPr="00712356">
        <w:rPr>
          <w:rFonts w:ascii="Bookman Old Style" w:hAnsi="Bookman Old Style"/>
          <w:b/>
          <w:bCs/>
          <w:iCs/>
        </w:rPr>
        <w:tab/>
      </w:r>
      <w:r w:rsidRPr="00712356">
        <w:rPr>
          <w:rFonts w:ascii="Bookman Old Style" w:hAnsi="Bookman Old Style"/>
          <w:b/>
          <w:bCs/>
          <w:iCs/>
        </w:rPr>
        <w:tab/>
        <w:t>3.</w:t>
      </w:r>
      <w:r w:rsidRPr="00712356">
        <w:rPr>
          <w:rFonts w:ascii="Bookman Old Style" w:hAnsi="Bookman Old Style"/>
          <w:b/>
          <w:bCs/>
          <w:iCs/>
        </w:rPr>
        <w:tab/>
        <w:t xml:space="preserve">Approving a $677 budget appropriation from the Water </w:t>
      </w:r>
      <w:r w:rsidRPr="00712356">
        <w:rPr>
          <w:rFonts w:ascii="Bookman Old Style" w:hAnsi="Bookman Old Style"/>
          <w:b/>
          <w:bCs/>
          <w:iCs/>
        </w:rPr>
        <w:tab/>
      </w:r>
      <w:r w:rsidRPr="00712356">
        <w:rPr>
          <w:rFonts w:ascii="Bookman Old Style" w:hAnsi="Bookman Old Style"/>
          <w:b/>
          <w:bCs/>
          <w:iCs/>
        </w:rPr>
        <w:tab/>
      </w:r>
      <w:r w:rsidRPr="00712356">
        <w:rPr>
          <w:rFonts w:ascii="Bookman Old Style" w:hAnsi="Bookman Old Style"/>
          <w:b/>
          <w:bCs/>
          <w:iCs/>
        </w:rPr>
        <w:tab/>
        <w:t xml:space="preserve">Enterprise Fund Contingency for Unforeseen </w:t>
      </w:r>
      <w:r w:rsidRPr="00712356">
        <w:rPr>
          <w:rFonts w:ascii="Bookman Old Style" w:hAnsi="Bookman Old Style"/>
          <w:b/>
          <w:bCs/>
          <w:iCs/>
        </w:rPr>
        <w:tab/>
      </w:r>
      <w:r w:rsidRPr="00712356">
        <w:rPr>
          <w:rFonts w:ascii="Bookman Old Style" w:hAnsi="Bookman Old Style"/>
          <w:b/>
          <w:bCs/>
          <w:iCs/>
        </w:rPr>
        <w:tab/>
      </w:r>
      <w:r w:rsidRPr="00712356">
        <w:rPr>
          <w:rFonts w:ascii="Bookman Old Style" w:hAnsi="Bookman Old Style"/>
          <w:b/>
          <w:bCs/>
          <w:iCs/>
        </w:rPr>
        <w:tab/>
      </w:r>
      <w:r w:rsidRPr="00712356">
        <w:rPr>
          <w:rFonts w:ascii="Bookman Old Style" w:hAnsi="Bookman Old Style"/>
          <w:b/>
          <w:bCs/>
          <w:iCs/>
        </w:rPr>
        <w:tab/>
      </w:r>
      <w:r w:rsidRPr="00712356">
        <w:rPr>
          <w:rFonts w:ascii="Bookman Old Style" w:hAnsi="Bookman Old Style"/>
          <w:b/>
          <w:bCs/>
          <w:iCs/>
        </w:rPr>
        <w:tab/>
        <w:t>Expenditures; and</w:t>
      </w:r>
    </w:p>
    <w:p w:rsidR="000E6BE3" w:rsidRDefault="00F97517" w:rsidP="00F97517">
      <w:pPr>
        <w:ind w:left="1440" w:hanging="720"/>
        <w:rPr>
          <w:rFonts w:ascii="Bookman Old Style" w:hAnsi="Bookman Old Style"/>
          <w:b/>
          <w:bCs/>
          <w:iCs/>
        </w:rPr>
      </w:pPr>
      <w:r w:rsidRPr="00712356">
        <w:rPr>
          <w:rFonts w:ascii="Bookman Old Style" w:hAnsi="Bookman Old Style"/>
          <w:b/>
          <w:bCs/>
          <w:iCs/>
        </w:rPr>
        <w:tab/>
      </w:r>
      <w:r w:rsidRPr="00712356">
        <w:rPr>
          <w:rFonts w:ascii="Bookman Old Style" w:hAnsi="Bookman Old Style"/>
          <w:b/>
          <w:bCs/>
          <w:iCs/>
        </w:rPr>
        <w:tab/>
        <w:t>4.</w:t>
      </w:r>
      <w:r w:rsidRPr="00712356">
        <w:rPr>
          <w:rFonts w:ascii="Bookman Old Style" w:hAnsi="Bookman Old Style"/>
          <w:b/>
          <w:bCs/>
          <w:iCs/>
        </w:rPr>
        <w:tab/>
        <w:t xml:space="preserve">Approving a $2,204 budget appropriation from the Sewer </w:t>
      </w:r>
      <w:r w:rsidRPr="00712356">
        <w:rPr>
          <w:rFonts w:ascii="Bookman Old Style" w:hAnsi="Bookman Old Style"/>
          <w:b/>
          <w:bCs/>
          <w:iCs/>
        </w:rPr>
        <w:tab/>
      </w:r>
      <w:r w:rsidRPr="00712356">
        <w:rPr>
          <w:rFonts w:ascii="Bookman Old Style" w:hAnsi="Bookman Old Style"/>
          <w:b/>
          <w:bCs/>
          <w:iCs/>
        </w:rPr>
        <w:tab/>
        <w:t xml:space="preserve">Enterprise Fund Contingency for Unforeseen </w:t>
      </w:r>
      <w:r w:rsidRPr="00712356">
        <w:rPr>
          <w:rFonts w:ascii="Bookman Old Style" w:hAnsi="Bookman Old Style"/>
          <w:b/>
          <w:bCs/>
          <w:iCs/>
        </w:rPr>
        <w:tab/>
      </w:r>
      <w:r w:rsidRPr="00712356">
        <w:rPr>
          <w:rFonts w:ascii="Bookman Old Style" w:hAnsi="Bookman Old Style"/>
          <w:b/>
          <w:bCs/>
          <w:iCs/>
        </w:rPr>
        <w:tab/>
      </w:r>
      <w:r w:rsidRPr="00712356">
        <w:rPr>
          <w:rFonts w:ascii="Bookman Old Style" w:hAnsi="Bookman Old Style"/>
          <w:b/>
          <w:bCs/>
          <w:iCs/>
        </w:rPr>
        <w:tab/>
      </w:r>
      <w:r w:rsidRPr="00712356">
        <w:rPr>
          <w:rFonts w:ascii="Bookman Old Style" w:hAnsi="Bookman Old Style"/>
          <w:b/>
          <w:bCs/>
          <w:iCs/>
        </w:rPr>
        <w:tab/>
      </w:r>
      <w:r w:rsidRPr="00712356">
        <w:rPr>
          <w:rFonts w:ascii="Bookman Old Style" w:hAnsi="Bookman Old Style"/>
          <w:b/>
          <w:bCs/>
          <w:iCs/>
        </w:rPr>
        <w:tab/>
        <w:t xml:space="preserve">Expenditures </w:t>
      </w:r>
      <w:r w:rsidR="000E6BE3" w:rsidRPr="00712356">
        <w:rPr>
          <w:rFonts w:ascii="Bookman Old Style" w:hAnsi="Bookman Old Style"/>
          <w:b/>
          <w:bCs/>
          <w:iCs/>
        </w:rPr>
        <w:t>(Mr. Warren)</w:t>
      </w:r>
    </w:p>
    <w:p w:rsidR="00F97517" w:rsidRDefault="00F97517" w:rsidP="00F97517">
      <w:pPr>
        <w:ind w:left="1440" w:hanging="720"/>
        <w:rPr>
          <w:rFonts w:ascii="Bookman Old Style" w:hAnsi="Bookman Old Style"/>
          <w:b/>
          <w:bCs/>
          <w:iCs/>
        </w:rPr>
      </w:pPr>
    </w:p>
    <w:p w:rsidR="00F97517" w:rsidRDefault="00F97517" w:rsidP="00F97517">
      <w:pPr>
        <w:ind w:left="1440" w:hanging="720"/>
        <w:rPr>
          <w:rFonts w:ascii="Bookman Old Style" w:hAnsi="Bookman Old Style"/>
          <w:b/>
          <w:bCs/>
          <w:iCs/>
        </w:rPr>
      </w:pPr>
      <w:r>
        <w:rPr>
          <w:rFonts w:ascii="Bookman Old Style" w:hAnsi="Bookman Old Style"/>
          <w:b/>
          <w:bCs/>
          <w:iCs/>
        </w:rPr>
        <w:tab/>
      </w:r>
      <w:proofErr w:type="gramStart"/>
      <w:r w:rsidRPr="00712356">
        <w:rPr>
          <w:rFonts w:ascii="Bookman Old Style" w:hAnsi="Bookman Old Style"/>
          <w:b/>
          <w:bCs/>
          <w:iCs/>
        </w:rPr>
        <w:t>Resolution No.</w:t>
      </w:r>
      <w:proofErr w:type="gramEnd"/>
      <w:r w:rsidRPr="00712356">
        <w:rPr>
          <w:rFonts w:ascii="Bookman Old Style" w:hAnsi="Bookman Old Style"/>
          <w:b/>
          <w:bCs/>
          <w:iCs/>
        </w:rPr>
        <w:t xml:space="preserve"> ____</w:t>
      </w:r>
    </w:p>
    <w:p w:rsidR="00F97517" w:rsidRDefault="00F97517" w:rsidP="00F97517">
      <w:pPr>
        <w:ind w:left="1440" w:hanging="720"/>
        <w:rPr>
          <w:rFonts w:ascii="Bookman Old Style" w:hAnsi="Bookman Old Style"/>
          <w:b/>
          <w:bCs/>
          <w:iCs/>
        </w:rPr>
      </w:pPr>
    </w:p>
    <w:p w:rsidR="00F97517" w:rsidRPr="00F97517" w:rsidRDefault="00F97517" w:rsidP="00F97517">
      <w:pPr>
        <w:ind w:left="1440" w:hanging="720"/>
        <w:rPr>
          <w:rFonts w:ascii="Bookman Old Style" w:hAnsi="Bookman Old Style"/>
          <w:bCs/>
          <w:iCs/>
        </w:rPr>
      </w:pPr>
      <w:r>
        <w:rPr>
          <w:rFonts w:ascii="Bookman Old Style" w:hAnsi="Bookman Old Style"/>
          <w:b/>
          <w:bCs/>
          <w:iCs/>
        </w:rPr>
        <w:tab/>
      </w:r>
      <w:r w:rsidRPr="00712356">
        <w:rPr>
          <w:rFonts w:ascii="Bookman Old Style" w:hAnsi="Bookman Old Style"/>
          <w:b/>
          <w:bCs/>
          <w:iCs/>
        </w:rPr>
        <w:t xml:space="preserve">Att. 1: </w:t>
      </w:r>
      <w:r w:rsidRPr="00712356">
        <w:rPr>
          <w:rFonts w:ascii="Bookman Old Style" w:hAnsi="Bookman Old Style"/>
          <w:b/>
          <w:bCs/>
          <w:iCs/>
        </w:rPr>
        <w:tab/>
      </w:r>
      <w:r w:rsidRPr="00712356">
        <w:rPr>
          <w:rFonts w:ascii="Bookman Old Style" w:hAnsi="Bookman Old Style"/>
          <w:bCs/>
          <w:iCs/>
        </w:rPr>
        <w:t>Draft Salary Schedule</w:t>
      </w:r>
      <w:r w:rsidR="004D1473">
        <w:rPr>
          <w:rFonts w:ascii="Bookman Old Style" w:hAnsi="Bookman Old Style"/>
          <w:bCs/>
          <w:iCs/>
        </w:rPr>
        <w:t xml:space="preserve"> </w:t>
      </w:r>
    </w:p>
    <w:p w:rsidR="00FE249D" w:rsidRDefault="00FE249D" w:rsidP="0027623D">
      <w:pPr>
        <w:ind w:left="1440" w:hanging="720"/>
        <w:rPr>
          <w:rFonts w:ascii="Bookman Old Style" w:hAnsi="Bookman Old Style"/>
          <w:b/>
          <w:bCs/>
          <w:iCs/>
        </w:rPr>
      </w:pPr>
    </w:p>
    <w:p w:rsidR="007F72F5" w:rsidRDefault="007F72F5" w:rsidP="0089655C">
      <w:pPr>
        <w:ind w:left="1440" w:hanging="720"/>
        <w:rPr>
          <w:rFonts w:ascii="Bookman Old Style" w:hAnsi="Bookman Old Style"/>
          <w:b/>
        </w:rPr>
      </w:pPr>
    </w:p>
    <w:p w:rsidR="00C06CA4" w:rsidRPr="00C70A48" w:rsidRDefault="00C06CA4" w:rsidP="00C06CA4">
      <w:pPr>
        <w:rPr>
          <w:rFonts w:ascii="Bookman Old Style" w:hAnsi="Bookman Old Style"/>
          <w:b/>
          <w:bCs/>
          <w:iCs/>
          <w:u w:val="single"/>
        </w:rPr>
      </w:pPr>
      <w:r>
        <w:rPr>
          <w:rFonts w:ascii="Bookman Old Style" w:hAnsi="Bookman Old Style"/>
          <w:b/>
          <w:bCs/>
          <w:iCs/>
        </w:rPr>
        <w:t>9.</w:t>
      </w:r>
      <w:r>
        <w:rPr>
          <w:rFonts w:ascii="Bookman Old Style" w:hAnsi="Bookman Old Style"/>
          <w:b/>
          <w:bCs/>
          <w:iCs/>
        </w:rPr>
        <w:tab/>
      </w:r>
      <w:r>
        <w:rPr>
          <w:rFonts w:ascii="Bookman Old Style" w:hAnsi="Bookman Old Style"/>
          <w:b/>
          <w:bCs/>
          <w:iCs/>
          <w:u w:val="single"/>
        </w:rPr>
        <w:t>ITEMS PULLED FROM THE CONSENT CALENDAR</w:t>
      </w:r>
    </w:p>
    <w:p w:rsidR="0019733D" w:rsidRDefault="002C3A11" w:rsidP="009337F8">
      <w:pPr>
        <w:rPr>
          <w:rFonts w:ascii="Bookman Old Style" w:hAnsi="Bookman Old Style"/>
          <w:b/>
        </w:rPr>
      </w:pPr>
      <w:r>
        <w:rPr>
          <w:rFonts w:ascii="Bookman Old Style" w:hAnsi="Bookman Old Style"/>
          <w:b/>
        </w:rPr>
        <w:tab/>
      </w:r>
    </w:p>
    <w:p w:rsidR="00A90CA2" w:rsidRDefault="00A90CA2" w:rsidP="009337F8">
      <w:pPr>
        <w:rPr>
          <w:rFonts w:ascii="Bookman Old Style" w:hAnsi="Bookman Old Style"/>
          <w:b/>
        </w:rPr>
      </w:pPr>
    </w:p>
    <w:p w:rsidR="009337F8" w:rsidRDefault="00C06CA4" w:rsidP="009337F8">
      <w:pPr>
        <w:rPr>
          <w:rFonts w:ascii="Bookman Old Style" w:hAnsi="Bookman Old Style"/>
          <w:b/>
          <w:u w:val="single"/>
        </w:rPr>
      </w:pPr>
      <w:r>
        <w:rPr>
          <w:rFonts w:ascii="Bookman Old Style" w:hAnsi="Bookman Old Style"/>
          <w:b/>
        </w:rPr>
        <w:t>10</w:t>
      </w:r>
      <w:r w:rsidR="009337F8">
        <w:rPr>
          <w:rFonts w:ascii="Bookman Old Style" w:hAnsi="Bookman Old Style"/>
          <w:b/>
        </w:rPr>
        <w:t>.</w:t>
      </w:r>
      <w:r w:rsidR="009337F8">
        <w:rPr>
          <w:rFonts w:ascii="Bookman Old Style" w:hAnsi="Bookman Old Style"/>
          <w:b/>
        </w:rPr>
        <w:tab/>
      </w:r>
      <w:r w:rsidR="009337F8">
        <w:rPr>
          <w:rFonts w:ascii="Bookman Old Style" w:hAnsi="Bookman Old Style"/>
          <w:b/>
          <w:u w:val="single"/>
        </w:rPr>
        <w:t>ORDINANCES</w:t>
      </w:r>
      <w:r w:rsidR="00C71FD8">
        <w:rPr>
          <w:rFonts w:ascii="Bookman Old Style" w:hAnsi="Bookman Old Style"/>
          <w:b/>
          <w:u w:val="single"/>
        </w:rPr>
        <w:t xml:space="preserve"> </w:t>
      </w:r>
    </w:p>
    <w:p w:rsidR="008369E9" w:rsidRDefault="008369E9" w:rsidP="00245E9E">
      <w:pPr>
        <w:ind w:left="1440" w:hanging="720"/>
        <w:rPr>
          <w:rFonts w:ascii="Bookman Old Style" w:hAnsi="Bookman Old Style"/>
          <w:b/>
          <w:u w:val="single"/>
        </w:rPr>
      </w:pPr>
    </w:p>
    <w:p w:rsidR="001E1AA0" w:rsidRDefault="001E591B" w:rsidP="00FB4A36">
      <w:pPr>
        <w:tabs>
          <w:tab w:val="left" w:pos="1440"/>
          <w:tab w:val="left" w:pos="2520"/>
        </w:tabs>
        <w:rPr>
          <w:rFonts w:ascii="Bookman Old Style" w:hAnsi="Bookman Old Style"/>
          <w:b/>
        </w:rPr>
      </w:pPr>
      <w:r>
        <w:rPr>
          <w:rFonts w:ascii="Bookman Old Style" w:hAnsi="Bookman Old Style"/>
          <w:b/>
        </w:rPr>
        <w:tab/>
      </w:r>
    </w:p>
    <w:p w:rsidR="00F81F3A" w:rsidRDefault="007B7927" w:rsidP="007B7927">
      <w:pPr>
        <w:rPr>
          <w:rFonts w:ascii="Bookman Old Style" w:hAnsi="Bookman Old Style"/>
          <w:b/>
          <w:u w:val="single"/>
        </w:rPr>
      </w:pPr>
      <w:r>
        <w:rPr>
          <w:rFonts w:ascii="Bookman Old Style" w:hAnsi="Bookman Old Style"/>
          <w:b/>
        </w:rPr>
        <w:t>11.</w:t>
      </w:r>
      <w:r>
        <w:rPr>
          <w:rFonts w:ascii="Bookman Old Style" w:hAnsi="Bookman Old Style"/>
          <w:b/>
        </w:rPr>
        <w:tab/>
      </w:r>
      <w:r w:rsidRPr="007B7927">
        <w:rPr>
          <w:rFonts w:ascii="Bookman Old Style" w:hAnsi="Bookman Old Style"/>
          <w:b/>
          <w:u w:val="single"/>
        </w:rPr>
        <w:t>PUBLIC HEARINGS</w:t>
      </w:r>
    </w:p>
    <w:p w:rsidR="00B42990" w:rsidRDefault="00E042B9" w:rsidP="005504F6">
      <w:pPr>
        <w:rPr>
          <w:rFonts w:ascii="Bookman Old Style" w:hAnsi="Bookman Old Style"/>
          <w:b/>
        </w:rPr>
      </w:pPr>
      <w:r>
        <w:rPr>
          <w:rFonts w:ascii="Bookman Old Style" w:hAnsi="Bookman Old Style"/>
          <w:b/>
        </w:rPr>
        <w:tab/>
      </w:r>
    </w:p>
    <w:p w:rsidR="001D7CD3" w:rsidRDefault="001D7CD3" w:rsidP="005504F6">
      <w:pPr>
        <w:rPr>
          <w:rFonts w:ascii="Bookman Old Style" w:hAnsi="Bookman Old Style"/>
          <w:b/>
        </w:rPr>
      </w:pPr>
      <w:r>
        <w:rPr>
          <w:rFonts w:ascii="Bookman Old Style" w:hAnsi="Bookman Old Style"/>
          <w:b/>
        </w:rPr>
        <w:tab/>
        <w:t>11.1</w:t>
      </w:r>
      <w:r>
        <w:rPr>
          <w:rFonts w:ascii="Bookman Old Style" w:hAnsi="Bookman Old Style"/>
          <w:b/>
        </w:rPr>
        <w:tab/>
      </w:r>
      <w:r w:rsidR="004D1473" w:rsidRPr="00712356">
        <w:rPr>
          <w:rFonts w:ascii="Bookman Old Style" w:hAnsi="Bookman Old Style"/>
          <w:b/>
        </w:rPr>
        <w:t xml:space="preserve">Adopt a Resolution extending an urgency ordinance of the City of </w:t>
      </w:r>
      <w:r w:rsidR="004D1473" w:rsidRPr="00712356">
        <w:rPr>
          <w:rFonts w:ascii="Bookman Old Style" w:hAnsi="Bookman Old Style"/>
          <w:b/>
        </w:rPr>
        <w:tab/>
      </w:r>
      <w:r w:rsidR="004D1473" w:rsidRPr="00712356">
        <w:rPr>
          <w:rFonts w:ascii="Bookman Old Style" w:hAnsi="Bookman Old Style"/>
          <w:b/>
        </w:rPr>
        <w:tab/>
      </w:r>
      <w:r w:rsidR="004D1473" w:rsidRPr="00712356">
        <w:rPr>
          <w:rFonts w:ascii="Bookman Old Style" w:hAnsi="Bookman Old Style"/>
          <w:b/>
        </w:rPr>
        <w:tab/>
        <w:t xml:space="preserve">Placerville regulating cultivation and prohibiting the manufacture, </w:t>
      </w:r>
      <w:r w:rsidR="004D1473" w:rsidRPr="00712356">
        <w:rPr>
          <w:rFonts w:ascii="Bookman Old Style" w:hAnsi="Bookman Old Style"/>
          <w:b/>
        </w:rPr>
        <w:tab/>
      </w:r>
      <w:r w:rsidR="004D1473" w:rsidRPr="00712356">
        <w:rPr>
          <w:rFonts w:ascii="Bookman Old Style" w:hAnsi="Bookman Old Style"/>
          <w:b/>
        </w:rPr>
        <w:tab/>
      </w:r>
      <w:r w:rsidR="004D1473" w:rsidRPr="00712356">
        <w:rPr>
          <w:rFonts w:ascii="Bookman Old Style" w:hAnsi="Bookman Old Style"/>
          <w:b/>
        </w:rPr>
        <w:tab/>
        <w:t xml:space="preserve">processing, laboratory testing, labeling, storing, </w:t>
      </w:r>
      <w:proofErr w:type="gramStart"/>
      <w:r w:rsidR="004D1473" w:rsidRPr="00712356">
        <w:rPr>
          <w:rFonts w:ascii="Bookman Old Style" w:hAnsi="Bookman Old Style"/>
          <w:b/>
        </w:rPr>
        <w:t>wholesale</w:t>
      </w:r>
      <w:proofErr w:type="gramEnd"/>
      <w:r w:rsidR="004D1473" w:rsidRPr="00712356">
        <w:rPr>
          <w:rFonts w:ascii="Bookman Old Style" w:hAnsi="Bookman Old Style"/>
          <w:b/>
        </w:rPr>
        <w:t xml:space="preserve"> and retail </w:t>
      </w:r>
      <w:r w:rsidR="004D1473" w:rsidRPr="00712356">
        <w:rPr>
          <w:rFonts w:ascii="Bookman Old Style" w:hAnsi="Bookman Old Style"/>
          <w:b/>
        </w:rPr>
        <w:tab/>
      </w:r>
      <w:r w:rsidR="004D1473" w:rsidRPr="00712356">
        <w:rPr>
          <w:rFonts w:ascii="Bookman Old Style" w:hAnsi="Bookman Old Style"/>
          <w:b/>
        </w:rPr>
        <w:tab/>
        <w:t xml:space="preserve">distribution of nonmedical marijuana in the City of Placerville </w:t>
      </w:r>
      <w:r w:rsidR="004D1473" w:rsidRPr="00712356">
        <w:rPr>
          <w:rFonts w:ascii="Bookman Old Style" w:hAnsi="Bookman Old Style"/>
          <w:b/>
        </w:rPr>
        <w:tab/>
      </w:r>
      <w:r w:rsidR="004D1473" w:rsidRPr="00712356">
        <w:rPr>
          <w:rFonts w:ascii="Bookman Old Style" w:hAnsi="Bookman Old Style"/>
          <w:b/>
        </w:rPr>
        <w:tab/>
      </w:r>
      <w:r w:rsidR="004D1473" w:rsidRPr="00712356">
        <w:rPr>
          <w:rFonts w:ascii="Bookman Old Style" w:hAnsi="Bookman Old Style"/>
          <w:b/>
        </w:rPr>
        <w:tab/>
      </w:r>
      <w:r w:rsidR="004D1473" w:rsidRPr="00712356">
        <w:rPr>
          <w:rFonts w:ascii="Bookman Old Style" w:hAnsi="Bookman Old Style"/>
          <w:b/>
        </w:rPr>
        <w:tab/>
        <w:t>pursuant to Government Code Section 65858(a)</w:t>
      </w:r>
      <w:r w:rsidR="008369E9" w:rsidRPr="00712356">
        <w:rPr>
          <w:rFonts w:ascii="Bookman Old Style" w:hAnsi="Bookman Old Style"/>
          <w:b/>
        </w:rPr>
        <w:t xml:space="preserve"> (Mr. Driscoll)</w:t>
      </w:r>
    </w:p>
    <w:p w:rsidR="004D1473" w:rsidRDefault="004D1473" w:rsidP="005504F6">
      <w:pPr>
        <w:rPr>
          <w:rFonts w:ascii="Bookman Old Style" w:hAnsi="Bookman Old Style"/>
          <w:b/>
        </w:rPr>
      </w:pPr>
    </w:p>
    <w:p w:rsidR="004D1473" w:rsidRDefault="004D1473" w:rsidP="005504F6">
      <w:pPr>
        <w:rPr>
          <w:rFonts w:ascii="Bookman Old Style" w:hAnsi="Bookman Old Style"/>
          <w:b/>
        </w:rPr>
      </w:pPr>
      <w:r>
        <w:rPr>
          <w:rFonts w:ascii="Bookman Old Style" w:hAnsi="Bookman Old Style"/>
          <w:b/>
        </w:rPr>
        <w:tab/>
      </w:r>
      <w:r>
        <w:rPr>
          <w:rFonts w:ascii="Bookman Old Style" w:hAnsi="Bookman Old Style"/>
          <w:b/>
        </w:rPr>
        <w:tab/>
      </w:r>
      <w:proofErr w:type="gramStart"/>
      <w:r>
        <w:rPr>
          <w:rFonts w:ascii="Bookman Old Style" w:hAnsi="Bookman Old Style"/>
          <w:b/>
        </w:rPr>
        <w:t>Resolution No.</w:t>
      </w:r>
      <w:proofErr w:type="gramEnd"/>
      <w:r>
        <w:rPr>
          <w:rFonts w:ascii="Bookman Old Style" w:hAnsi="Bookman Old Style"/>
          <w:b/>
        </w:rPr>
        <w:t xml:space="preserve"> ____</w:t>
      </w:r>
    </w:p>
    <w:p w:rsidR="004D1473" w:rsidRDefault="004D1473" w:rsidP="005504F6">
      <w:pPr>
        <w:rPr>
          <w:rFonts w:ascii="Bookman Old Style" w:hAnsi="Bookman Old Style"/>
          <w:b/>
        </w:rPr>
      </w:pPr>
    </w:p>
    <w:p w:rsidR="000438EA" w:rsidRPr="000438EA" w:rsidRDefault="004D1473" w:rsidP="000438E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left"/>
        <w:rPr>
          <w:rFonts w:asciiTheme="minorHAnsi" w:hAnsiTheme="minorHAnsi" w:cstheme="minorHAnsi"/>
          <w:b/>
          <w:i/>
        </w:rPr>
      </w:pPr>
      <w:r>
        <w:rPr>
          <w:rFonts w:ascii="Bookman Old Style" w:hAnsi="Bookman Old Style"/>
          <w:b/>
        </w:rPr>
        <w:tab/>
      </w:r>
      <w:r w:rsidRPr="00712356">
        <w:rPr>
          <w:rFonts w:ascii="Bookman Old Style" w:hAnsi="Bookman Old Style"/>
          <w:b/>
        </w:rPr>
        <w:t xml:space="preserve">Att. </w:t>
      </w:r>
      <w:r w:rsidR="000438EA" w:rsidRPr="00712356">
        <w:rPr>
          <w:rFonts w:ascii="Bookman Old Style" w:hAnsi="Bookman Old Style"/>
          <w:b/>
        </w:rPr>
        <w:t>1:</w:t>
      </w:r>
      <w:r w:rsidR="000438EA">
        <w:rPr>
          <w:rFonts w:ascii="Bookman Old Style" w:hAnsi="Bookman Old Style"/>
          <w:b/>
        </w:rPr>
        <w:tab/>
      </w:r>
      <w:r w:rsidR="000438EA">
        <w:rPr>
          <w:rFonts w:ascii="Bookman Old Style" w:hAnsi="Bookman Old Style"/>
        </w:rPr>
        <w:t>November 8, 2016 Staff Report</w:t>
      </w:r>
    </w:p>
    <w:p w:rsidR="000438EA" w:rsidRDefault="000438EA" w:rsidP="000438E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left"/>
        <w:rPr>
          <w:rFonts w:ascii="Bookman Old Style" w:hAnsi="Bookman Old Style" w:cstheme="minorHAnsi"/>
        </w:rPr>
      </w:pPr>
      <w:r>
        <w:rPr>
          <w:rFonts w:asciiTheme="minorHAnsi" w:hAnsiTheme="minorHAnsi" w:cstheme="minorHAnsi"/>
          <w:b/>
          <w:i/>
        </w:rPr>
        <w:tab/>
      </w:r>
      <w:r w:rsidRPr="00712356">
        <w:rPr>
          <w:rFonts w:ascii="Bookman Old Style" w:hAnsi="Bookman Old Style" w:cstheme="minorHAnsi"/>
          <w:b/>
        </w:rPr>
        <w:t>Att. 2:</w:t>
      </w:r>
      <w:r>
        <w:rPr>
          <w:rFonts w:ascii="Bookman Old Style" w:hAnsi="Bookman Old Style" w:cstheme="minorHAnsi"/>
          <w:b/>
        </w:rPr>
        <w:tab/>
      </w:r>
      <w:r>
        <w:rPr>
          <w:rFonts w:ascii="Bookman Old Style" w:hAnsi="Bookman Old Style" w:cstheme="minorHAnsi"/>
        </w:rPr>
        <w:t>Adopted Urgency Ordinance</w:t>
      </w:r>
    </w:p>
    <w:p w:rsidR="000438EA" w:rsidRPr="000438EA" w:rsidRDefault="000438EA" w:rsidP="000438E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left"/>
        <w:rPr>
          <w:rFonts w:ascii="Bookman Old Style" w:hAnsi="Bookman Old Style" w:cstheme="minorHAnsi"/>
        </w:rPr>
      </w:pPr>
      <w:r>
        <w:rPr>
          <w:rFonts w:ascii="Bookman Old Style" w:hAnsi="Bookman Old Style" w:cstheme="minorHAnsi"/>
          <w:b/>
        </w:rPr>
        <w:tab/>
      </w:r>
      <w:r w:rsidRPr="00712356">
        <w:rPr>
          <w:rFonts w:ascii="Bookman Old Style" w:hAnsi="Bookman Old Style" w:cstheme="minorHAnsi"/>
          <w:b/>
        </w:rPr>
        <w:t>Att.</w:t>
      </w:r>
      <w:r w:rsidRPr="00712356">
        <w:rPr>
          <w:rFonts w:ascii="Bookman Old Style" w:hAnsi="Bookman Old Style" w:cstheme="minorHAnsi"/>
        </w:rPr>
        <w:t xml:space="preserve"> </w:t>
      </w:r>
      <w:r w:rsidRPr="00712356">
        <w:rPr>
          <w:rFonts w:ascii="Bookman Old Style" w:hAnsi="Bookman Old Style" w:cstheme="minorHAnsi"/>
          <w:b/>
        </w:rPr>
        <w:t>3:</w:t>
      </w:r>
      <w:r>
        <w:rPr>
          <w:rFonts w:ascii="Bookman Old Style" w:hAnsi="Bookman Old Style" w:cstheme="minorHAnsi"/>
          <w:b/>
        </w:rPr>
        <w:tab/>
      </w:r>
      <w:r>
        <w:rPr>
          <w:rFonts w:ascii="Bookman Old Style" w:hAnsi="Bookman Old Style" w:cstheme="minorHAnsi"/>
        </w:rPr>
        <w:t>GC Section 65858(d) Report</w:t>
      </w:r>
    </w:p>
    <w:p w:rsidR="004D1473" w:rsidRDefault="004D1473" w:rsidP="005504F6">
      <w:pPr>
        <w:rPr>
          <w:rFonts w:ascii="Bookman Old Style" w:hAnsi="Bookman Old Style"/>
          <w:b/>
        </w:rPr>
      </w:pPr>
    </w:p>
    <w:p w:rsidR="001D7CD3" w:rsidRDefault="001D7CD3" w:rsidP="005504F6">
      <w:pPr>
        <w:rPr>
          <w:rFonts w:ascii="Bookman Old Style" w:hAnsi="Bookman Old Style"/>
          <w:b/>
        </w:rPr>
      </w:pPr>
    </w:p>
    <w:p w:rsidR="001D7CD3" w:rsidRDefault="001D7CD3" w:rsidP="001D7CD3">
      <w:pPr>
        <w:rPr>
          <w:rFonts w:ascii="Bookman Old Style" w:hAnsi="Bookman Old Style"/>
          <w:b/>
        </w:rPr>
      </w:pPr>
      <w:r>
        <w:rPr>
          <w:rFonts w:ascii="Bookman Old Style" w:hAnsi="Bookman Old Style"/>
          <w:b/>
        </w:rPr>
        <w:tab/>
        <w:t>11.2</w:t>
      </w:r>
      <w:r>
        <w:rPr>
          <w:rFonts w:ascii="Bookman Old Style" w:hAnsi="Bookman Old Style"/>
          <w:b/>
        </w:rPr>
        <w:tab/>
      </w:r>
      <w:r w:rsidR="00B65FC0" w:rsidRPr="00712356">
        <w:rPr>
          <w:rFonts w:ascii="Bookman Old Style" w:hAnsi="Bookman Old Style"/>
          <w:b/>
        </w:rPr>
        <w:t xml:space="preserve">Approve a General Plan Amendment; Zoning Map Amendment; </w:t>
      </w:r>
      <w:r w:rsidR="00B65FC0" w:rsidRPr="00712356">
        <w:rPr>
          <w:rFonts w:ascii="Bookman Old Style" w:hAnsi="Bookman Old Style"/>
          <w:b/>
        </w:rPr>
        <w:tab/>
      </w:r>
      <w:r w:rsidR="00B65FC0" w:rsidRPr="00712356">
        <w:rPr>
          <w:rFonts w:ascii="Bookman Old Style" w:hAnsi="Bookman Old Style"/>
          <w:b/>
        </w:rPr>
        <w:tab/>
      </w:r>
      <w:r w:rsidR="00B65FC0" w:rsidRPr="00712356">
        <w:rPr>
          <w:rFonts w:ascii="Bookman Old Style" w:hAnsi="Bookman Old Style"/>
          <w:b/>
        </w:rPr>
        <w:tab/>
      </w:r>
      <w:r w:rsidR="00B65FC0" w:rsidRPr="00712356">
        <w:rPr>
          <w:rFonts w:ascii="Bookman Old Style" w:hAnsi="Bookman Old Style"/>
          <w:b/>
        </w:rPr>
        <w:tab/>
        <w:t xml:space="preserve">amendments to the Placerville Heritage Homes Subdivision Planned </w:t>
      </w:r>
      <w:r w:rsidR="00B65FC0" w:rsidRPr="00712356">
        <w:rPr>
          <w:rFonts w:ascii="Bookman Old Style" w:hAnsi="Bookman Old Style"/>
          <w:b/>
        </w:rPr>
        <w:tab/>
      </w:r>
      <w:r w:rsidR="00B65FC0" w:rsidRPr="00712356">
        <w:rPr>
          <w:rFonts w:ascii="Bookman Old Style" w:hAnsi="Bookman Old Style"/>
          <w:b/>
        </w:rPr>
        <w:tab/>
      </w:r>
      <w:r w:rsidR="00B65FC0" w:rsidRPr="00712356">
        <w:rPr>
          <w:rFonts w:ascii="Bookman Old Style" w:hAnsi="Bookman Old Style"/>
          <w:b/>
        </w:rPr>
        <w:tab/>
        <w:t xml:space="preserve">Development (APN 323-400-20); and an Addendum to the Mitigated </w:t>
      </w:r>
      <w:r w:rsidR="00B65FC0" w:rsidRPr="00712356">
        <w:rPr>
          <w:rFonts w:ascii="Bookman Old Style" w:hAnsi="Bookman Old Style"/>
          <w:b/>
        </w:rPr>
        <w:tab/>
      </w:r>
      <w:r w:rsidR="00B65FC0" w:rsidRPr="00712356">
        <w:rPr>
          <w:rFonts w:ascii="Bookman Old Style" w:hAnsi="Bookman Old Style"/>
          <w:b/>
        </w:rPr>
        <w:tab/>
      </w:r>
      <w:r w:rsidR="00B65FC0" w:rsidRPr="00712356">
        <w:rPr>
          <w:rFonts w:ascii="Bookman Old Style" w:hAnsi="Bookman Old Style"/>
          <w:b/>
        </w:rPr>
        <w:tab/>
        <w:t xml:space="preserve">Negative Declaration to partially implement City’s 2013-2021 </w:t>
      </w:r>
      <w:r w:rsidR="00B65FC0" w:rsidRPr="00712356">
        <w:rPr>
          <w:rFonts w:ascii="Bookman Old Style" w:hAnsi="Bookman Old Style"/>
          <w:b/>
        </w:rPr>
        <w:tab/>
      </w:r>
      <w:r w:rsidR="00B65FC0" w:rsidRPr="00712356">
        <w:rPr>
          <w:rFonts w:ascii="Bookman Old Style" w:hAnsi="Bookman Old Style"/>
          <w:b/>
        </w:rPr>
        <w:tab/>
      </w:r>
      <w:r w:rsidR="00B65FC0" w:rsidRPr="00712356">
        <w:rPr>
          <w:rFonts w:ascii="Bookman Old Style" w:hAnsi="Bookman Old Style"/>
          <w:b/>
        </w:rPr>
        <w:tab/>
      </w:r>
      <w:r w:rsidR="00B65FC0" w:rsidRPr="00712356">
        <w:rPr>
          <w:rFonts w:ascii="Bookman Old Style" w:hAnsi="Bookman Old Style"/>
          <w:b/>
        </w:rPr>
        <w:tab/>
        <w:t xml:space="preserve">Housing Element Program 3. High-Density Development – Unmet </w:t>
      </w:r>
      <w:r w:rsidR="00B65FC0" w:rsidRPr="00712356">
        <w:rPr>
          <w:rFonts w:ascii="Bookman Old Style" w:hAnsi="Bookman Old Style"/>
          <w:b/>
        </w:rPr>
        <w:tab/>
      </w:r>
      <w:r w:rsidR="00B65FC0" w:rsidRPr="00712356">
        <w:rPr>
          <w:rFonts w:ascii="Bookman Old Style" w:hAnsi="Bookman Old Style"/>
          <w:b/>
        </w:rPr>
        <w:tab/>
      </w:r>
      <w:r w:rsidR="00B65FC0" w:rsidRPr="00712356">
        <w:rPr>
          <w:rFonts w:ascii="Bookman Old Style" w:hAnsi="Bookman Old Style"/>
          <w:b/>
        </w:rPr>
        <w:tab/>
        <w:t>Need.</w:t>
      </w:r>
      <w:r w:rsidR="00B4428D" w:rsidRPr="00712356">
        <w:rPr>
          <w:rFonts w:ascii="Bookman Old Style" w:hAnsi="Bookman Old Style"/>
          <w:b/>
        </w:rPr>
        <w:t xml:space="preserve"> </w:t>
      </w:r>
      <w:proofErr w:type="gramStart"/>
      <w:r w:rsidR="00B4428D" w:rsidRPr="00712356">
        <w:rPr>
          <w:rFonts w:ascii="Bookman Old Style" w:hAnsi="Bookman Old Style"/>
          <w:b/>
        </w:rPr>
        <w:t>First Reading.</w:t>
      </w:r>
      <w:proofErr w:type="gramEnd"/>
      <w:r w:rsidR="00B65FC0" w:rsidRPr="00712356">
        <w:rPr>
          <w:rFonts w:ascii="Bookman Old Style" w:hAnsi="Bookman Old Style"/>
          <w:b/>
        </w:rPr>
        <w:t xml:space="preserve"> </w:t>
      </w:r>
      <w:r w:rsidRPr="00712356">
        <w:rPr>
          <w:rFonts w:ascii="Bookman Old Style" w:hAnsi="Bookman Old Style"/>
          <w:b/>
        </w:rPr>
        <w:t>(Mr. Rivas)</w:t>
      </w:r>
    </w:p>
    <w:p w:rsidR="00CA5B19" w:rsidRDefault="00CA5B19" w:rsidP="001D7CD3">
      <w:pPr>
        <w:rPr>
          <w:rFonts w:ascii="Bookman Old Style" w:hAnsi="Bookman Old Style"/>
          <w:b/>
        </w:rPr>
      </w:pPr>
    </w:p>
    <w:p w:rsidR="00CA5B19" w:rsidRPr="00CA5B19" w:rsidRDefault="00CA5B19" w:rsidP="00CA5B19">
      <w:pPr>
        <w:pStyle w:val="ListParagraph"/>
        <w:ind w:left="630" w:hanging="270"/>
        <w:rPr>
          <w:rFonts w:ascii="Bookman Old Style" w:hAnsi="Bookman Old Style" w:cs="Times New Roman"/>
        </w:rPr>
      </w:pPr>
      <w:r>
        <w:rPr>
          <w:rFonts w:ascii="Bookman Old Style" w:hAnsi="Bookman Old Style"/>
          <w:b/>
        </w:rPr>
        <w:tab/>
      </w:r>
      <w:r>
        <w:rPr>
          <w:rFonts w:ascii="Bookman Old Style" w:hAnsi="Bookman Old Style"/>
          <w:b/>
        </w:rPr>
        <w:tab/>
      </w:r>
      <w:r>
        <w:rPr>
          <w:rFonts w:ascii="Bookman Old Style" w:hAnsi="Bookman Old Style"/>
          <w:b/>
        </w:rPr>
        <w:tab/>
      </w:r>
      <w:proofErr w:type="spellStart"/>
      <w:proofErr w:type="gramStart"/>
      <w:r w:rsidRPr="00712356">
        <w:rPr>
          <w:rFonts w:ascii="Bookman Old Style" w:hAnsi="Bookman Old Style"/>
          <w:b/>
        </w:rPr>
        <w:t>Exh</w:t>
      </w:r>
      <w:proofErr w:type="spellEnd"/>
      <w:r w:rsidRPr="00712356">
        <w:rPr>
          <w:rFonts w:ascii="Bookman Old Style" w:hAnsi="Bookman Old Style"/>
          <w:b/>
        </w:rPr>
        <w:t>.</w:t>
      </w:r>
      <w:proofErr w:type="gramEnd"/>
      <w:r w:rsidRPr="00712356">
        <w:rPr>
          <w:rFonts w:ascii="Bookman Old Style" w:hAnsi="Bookman Old Style"/>
          <w:b/>
        </w:rPr>
        <w:t xml:space="preserve"> A:</w:t>
      </w:r>
      <w:r>
        <w:rPr>
          <w:rFonts w:ascii="Bookman Old Style" w:hAnsi="Bookman Old Style"/>
          <w:b/>
        </w:rPr>
        <w:tab/>
      </w:r>
      <w:r w:rsidRPr="00CA5B19">
        <w:rPr>
          <w:rFonts w:ascii="Bookman Old Style" w:hAnsi="Bookman Old Style" w:cs="Times New Roman"/>
        </w:rPr>
        <w:t xml:space="preserve">Planning Commission Staff Report </w:t>
      </w:r>
    </w:p>
    <w:p w:rsidR="00CA5B19" w:rsidRPr="00CA5B19" w:rsidRDefault="00CA5B19" w:rsidP="00CA5B19">
      <w:pPr>
        <w:pStyle w:val="ListParagraph"/>
        <w:ind w:left="630" w:hanging="270"/>
        <w:rPr>
          <w:rFonts w:ascii="Bookman Old Style" w:hAnsi="Bookman Old Style" w:cs="Times New Roman"/>
        </w:rPr>
      </w:pPr>
      <w:r w:rsidRPr="00CA5B19">
        <w:rPr>
          <w:rFonts w:ascii="Bookman Old Style" w:hAnsi="Bookman Old Style" w:cs="Times New Roman"/>
        </w:rPr>
        <w:tab/>
      </w:r>
      <w:r w:rsidRPr="00CA5B19">
        <w:rPr>
          <w:rFonts w:ascii="Bookman Old Style" w:hAnsi="Bookman Old Style" w:cs="Times New Roman"/>
        </w:rPr>
        <w:tab/>
      </w:r>
      <w:r w:rsidRPr="00CA5B19">
        <w:rPr>
          <w:rFonts w:ascii="Bookman Old Style" w:hAnsi="Bookman Old Style" w:cs="Times New Roman"/>
        </w:rPr>
        <w:tab/>
      </w:r>
      <w:proofErr w:type="spellStart"/>
      <w:proofErr w:type="gramStart"/>
      <w:r w:rsidRPr="00712356">
        <w:rPr>
          <w:rFonts w:ascii="Bookman Old Style" w:hAnsi="Bookman Old Style" w:cs="Times New Roman"/>
          <w:b/>
        </w:rPr>
        <w:t>Exh</w:t>
      </w:r>
      <w:proofErr w:type="spellEnd"/>
      <w:r w:rsidRPr="00712356">
        <w:rPr>
          <w:rFonts w:ascii="Bookman Old Style" w:hAnsi="Bookman Old Style" w:cs="Times New Roman"/>
          <w:b/>
        </w:rPr>
        <w:t>.</w:t>
      </w:r>
      <w:proofErr w:type="gramEnd"/>
      <w:r w:rsidRPr="00712356">
        <w:rPr>
          <w:rFonts w:ascii="Bookman Old Style" w:hAnsi="Bookman Old Style" w:cs="Times New Roman"/>
          <w:b/>
        </w:rPr>
        <w:t xml:space="preserve"> B:</w:t>
      </w:r>
      <w:r w:rsidRPr="00CA5B19">
        <w:rPr>
          <w:rFonts w:ascii="Bookman Old Style" w:hAnsi="Bookman Old Style" w:cs="Times New Roman"/>
        </w:rPr>
        <w:t xml:space="preserve"> </w:t>
      </w:r>
      <w:r>
        <w:rPr>
          <w:rFonts w:ascii="Bookman Old Style" w:hAnsi="Bookman Old Style" w:cs="Times New Roman"/>
        </w:rPr>
        <w:tab/>
      </w:r>
      <w:r w:rsidRPr="00CA5B19">
        <w:rPr>
          <w:rFonts w:ascii="Bookman Old Style" w:hAnsi="Bookman Old Style" w:cs="Times New Roman"/>
        </w:rPr>
        <w:t xml:space="preserve">Draft Resolution of the City Council amending the General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sidRPr="00CA5B19">
        <w:rPr>
          <w:rFonts w:ascii="Bookman Old Style" w:hAnsi="Bookman Old Style" w:cs="Times New Roman"/>
        </w:rPr>
        <w:t>Plan Land Use Map</w:t>
      </w:r>
    </w:p>
    <w:p w:rsidR="00CA5B19" w:rsidRPr="00CA5B19" w:rsidRDefault="00CA5B19" w:rsidP="00CA5B19">
      <w:pPr>
        <w:pStyle w:val="ListParagraph"/>
        <w:ind w:left="630" w:hanging="270"/>
        <w:rPr>
          <w:rFonts w:ascii="Bookman Old Style" w:hAnsi="Bookman Old Style" w:cs="Times New Roman"/>
        </w:rPr>
      </w:pP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proofErr w:type="spellStart"/>
      <w:proofErr w:type="gramStart"/>
      <w:r w:rsidRPr="00712356">
        <w:rPr>
          <w:rFonts w:ascii="Bookman Old Style" w:hAnsi="Bookman Old Style" w:cs="Times New Roman"/>
          <w:b/>
        </w:rPr>
        <w:t>Exh</w:t>
      </w:r>
      <w:proofErr w:type="spellEnd"/>
      <w:r w:rsidRPr="00712356">
        <w:rPr>
          <w:rFonts w:ascii="Bookman Old Style" w:hAnsi="Bookman Old Style" w:cs="Times New Roman"/>
          <w:b/>
        </w:rPr>
        <w:t>.</w:t>
      </w:r>
      <w:proofErr w:type="gramEnd"/>
      <w:r w:rsidRPr="00712356">
        <w:rPr>
          <w:rFonts w:ascii="Bookman Old Style" w:hAnsi="Bookman Old Style" w:cs="Times New Roman"/>
          <w:b/>
        </w:rPr>
        <w:t xml:space="preserve"> C:</w:t>
      </w:r>
      <w:r w:rsidRPr="00CA5B19">
        <w:rPr>
          <w:rFonts w:ascii="Bookman Old Style" w:hAnsi="Bookman Old Style" w:cs="Times New Roman"/>
        </w:rPr>
        <w:t xml:space="preserve"> </w:t>
      </w:r>
      <w:r>
        <w:rPr>
          <w:rFonts w:ascii="Bookman Old Style" w:hAnsi="Bookman Old Style" w:cs="Times New Roman"/>
        </w:rPr>
        <w:tab/>
      </w:r>
      <w:r w:rsidRPr="00CA5B19">
        <w:rPr>
          <w:rFonts w:ascii="Bookman Old Style" w:hAnsi="Bookman Old Style" w:cs="Times New Roman"/>
        </w:rPr>
        <w:t xml:space="preserve">Draft Ordinance of the City Council amending the Zoning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sidRPr="00CA5B19">
        <w:rPr>
          <w:rFonts w:ascii="Bookman Old Style" w:hAnsi="Bookman Old Style" w:cs="Times New Roman"/>
        </w:rPr>
        <w:t>Map</w:t>
      </w:r>
    </w:p>
    <w:p w:rsidR="00CA5B19" w:rsidRPr="00CA5B19" w:rsidRDefault="00CA5B19" w:rsidP="00CA5B19">
      <w:pPr>
        <w:pStyle w:val="ListParagraph"/>
        <w:ind w:left="630" w:hanging="270"/>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spellStart"/>
      <w:proofErr w:type="gramStart"/>
      <w:r w:rsidRPr="00712356">
        <w:rPr>
          <w:rFonts w:ascii="Bookman Old Style" w:hAnsi="Bookman Old Style" w:cs="Times New Roman"/>
          <w:b/>
        </w:rPr>
        <w:t>Exh</w:t>
      </w:r>
      <w:proofErr w:type="spellEnd"/>
      <w:r w:rsidRPr="00712356">
        <w:rPr>
          <w:rFonts w:ascii="Bookman Old Style" w:hAnsi="Bookman Old Style" w:cs="Times New Roman"/>
          <w:b/>
        </w:rPr>
        <w:t>.</w:t>
      </w:r>
      <w:proofErr w:type="gramEnd"/>
      <w:r w:rsidRPr="00712356">
        <w:rPr>
          <w:rFonts w:ascii="Bookman Old Style" w:hAnsi="Bookman Old Style" w:cs="Times New Roman"/>
          <w:b/>
        </w:rPr>
        <w:t xml:space="preserve"> D:</w:t>
      </w:r>
      <w:r>
        <w:rPr>
          <w:rFonts w:ascii="Bookman Old Style" w:hAnsi="Bookman Old Style" w:cs="Times New Roman"/>
          <w:b/>
        </w:rPr>
        <w:tab/>
      </w:r>
      <w:r w:rsidRPr="00CA5B19">
        <w:rPr>
          <w:rFonts w:ascii="Bookman Old Style" w:hAnsi="Bookman Old Style" w:cs="Times New Roman"/>
        </w:rPr>
        <w:t xml:space="preserve">Draft Addendum to the Mitigated Negative Declaration for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sidRPr="00CA5B19">
        <w:rPr>
          <w:rFonts w:ascii="Bookman Old Style" w:hAnsi="Bookman Old Style" w:cs="Times New Roman"/>
        </w:rPr>
        <w:t xml:space="preserve">the Placerville Heritage Homes Subdivision Planned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sidRPr="00CA5B19">
        <w:rPr>
          <w:rFonts w:ascii="Bookman Old Style" w:hAnsi="Bookman Old Style" w:cs="Times New Roman"/>
        </w:rPr>
        <w:t>Development</w:t>
      </w:r>
    </w:p>
    <w:p w:rsidR="00CA5B19" w:rsidRPr="00CA5B19" w:rsidRDefault="00CA5B19" w:rsidP="00CA5B19">
      <w:pPr>
        <w:pStyle w:val="ListParagraph"/>
        <w:ind w:left="630" w:hanging="270"/>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spellStart"/>
      <w:proofErr w:type="gramStart"/>
      <w:r w:rsidRPr="00712356">
        <w:rPr>
          <w:rFonts w:ascii="Bookman Old Style" w:hAnsi="Bookman Old Style" w:cs="Times New Roman"/>
          <w:b/>
        </w:rPr>
        <w:t>Exh</w:t>
      </w:r>
      <w:proofErr w:type="spellEnd"/>
      <w:r w:rsidRPr="00712356">
        <w:rPr>
          <w:rFonts w:ascii="Bookman Old Style" w:hAnsi="Bookman Old Style" w:cs="Times New Roman"/>
          <w:b/>
        </w:rPr>
        <w:t>.</w:t>
      </w:r>
      <w:proofErr w:type="gramEnd"/>
      <w:r w:rsidRPr="00712356">
        <w:rPr>
          <w:rFonts w:ascii="Bookman Old Style" w:hAnsi="Bookman Old Style" w:cs="Times New Roman"/>
          <w:b/>
        </w:rPr>
        <w:t xml:space="preserve"> E:</w:t>
      </w:r>
      <w:r w:rsidRPr="00CA5B19">
        <w:rPr>
          <w:rFonts w:ascii="Bookman Old Style" w:hAnsi="Bookman Old Style" w:cs="Times New Roman"/>
        </w:rPr>
        <w:t xml:space="preserve">  </w:t>
      </w:r>
      <w:r>
        <w:rPr>
          <w:rFonts w:ascii="Bookman Old Style" w:hAnsi="Bookman Old Style" w:cs="Times New Roman"/>
        </w:rPr>
        <w:tab/>
      </w:r>
      <w:r w:rsidRPr="00CA5B19">
        <w:rPr>
          <w:rFonts w:ascii="Bookman Old Style" w:hAnsi="Bookman Old Style" w:cs="Times New Roman"/>
        </w:rPr>
        <w:t xml:space="preserve">Mitigated Negative Declaration for the Placerville Heritage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sidRPr="00CA5B19">
        <w:rPr>
          <w:rFonts w:ascii="Bookman Old Style" w:hAnsi="Bookman Old Style" w:cs="Times New Roman"/>
        </w:rPr>
        <w:t>Homes Subdivision Planned Development</w:t>
      </w:r>
    </w:p>
    <w:p w:rsidR="00CA5B19" w:rsidRPr="00CA5B19" w:rsidRDefault="00CA5B19" w:rsidP="00CA5B19">
      <w:pPr>
        <w:pStyle w:val="ListParagraph"/>
        <w:ind w:left="630" w:hanging="270"/>
        <w:rPr>
          <w:rFonts w:ascii="Bookman Old Style" w:hAnsi="Bookman Old Style" w:cs="Times New Roman"/>
          <w:sz w:val="23"/>
          <w:szCs w:val="23"/>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spellStart"/>
      <w:proofErr w:type="gramStart"/>
      <w:r w:rsidRPr="00712356">
        <w:rPr>
          <w:rFonts w:ascii="Bookman Old Style" w:hAnsi="Bookman Old Style" w:cs="Times New Roman"/>
          <w:b/>
        </w:rPr>
        <w:t>Exh</w:t>
      </w:r>
      <w:proofErr w:type="spellEnd"/>
      <w:r w:rsidRPr="00712356">
        <w:rPr>
          <w:rFonts w:ascii="Bookman Old Style" w:hAnsi="Bookman Old Style" w:cs="Times New Roman"/>
          <w:b/>
        </w:rPr>
        <w:t>.</w:t>
      </w:r>
      <w:proofErr w:type="gramEnd"/>
      <w:r w:rsidRPr="00712356">
        <w:rPr>
          <w:rFonts w:ascii="Bookman Old Style" w:hAnsi="Bookman Old Style" w:cs="Times New Roman"/>
          <w:b/>
        </w:rPr>
        <w:t xml:space="preserve"> F:</w:t>
      </w:r>
      <w:r w:rsidRPr="00CA5B19">
        <w:rPr>
          <w:rFonts w:ascii="Bookman Old Style" w:hAnsi="Bookman Old Style" w:cs="Times New Roman"/>
        </w:rPr>
        <w:t xml:space="preserve"> </w:t>
      </w:r>
      <w:r>
        <w:rPr>
          <w:rFonts w:ascii="Bookman Old Style" w:hAnsi="Bookman Old Style" w:cs="Times New Roman"/>
        </w:rPr>
        <w:tab/>
      </w:r>
      <w:r w:rsidRPr="00CA5B19">
        <w:rPr>
          <w:rFonts w:ascii="Bookman Old Style" w:hAnsi="Bookman Old Style" w:cs="Times New Roman"/>
        </w:rPr>
        <w:t xml:space="preserve">2008 Conditions of Approval, Placerville Heritage Homes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sidRPr="00CA5B19">
        <w:rPr>
          <w:rFonts w:ascii="Bookman Old Style" w:hAnsi="Bookman Old Style" w:cs="Times New Roman"/>
        </w:rPr>
        <w:t>Subdivision Planned Development 06-01</w:t>
      </w:r>
    </w:p>
    <w:p w:rsidR="00CA5B19" w:rsidRDefault="00CA5B19" w:rsidP="001D7CD3">
      <w:pPr>
        <w:rPr>
          <w:rFonts w:ascii="Bookman Old Style" w:hAnsi="Bookman Old Style"/>
          <w:b/>
        </w:rPr>
      </w:pPr>
    </w:p>
    <w:p w:rsidR="008369E9" w:rsidRDefault="008369E9" w:rsidP="001D7CD3">
      <w:pPr>
        <w:rPr>
          <w:rFonts w:ascii="Bookman Old Style" w:hAnsi="Bookman Old Style"/>
          <w:b/>
        </w:rPr>
      </w:pPr>
    </w:p>
    <w:p w:rsidR="008369E9" w:rsidRDefault="008369E9" w:rsidP="001D7CD3">
      <w:pPr>
        <w:rPr>
          <w:rFonts w:ascii="Bookman Old Style" w:hAnsi="Bookman Old Style"/>
          <w:b/>
        </w:rPr>
      </w:pPr>
      <w:r>
        <w:rPr>
          <w:rFonts w:ascii="Bookman Old Style" w:hAnsi="Bookman Old Style"/>
          <w:b/>
        </w:rPr>
        <w:tab/>
      </w:r>
      <w:r w:rsidRPr="002D7244">
        <w:rPr>
          <w:rFonts w:ascii="Bookman Old Style" w:hAnsi="Bookman Old Style"/>
          <w:b/>
        </w:rPr>
        <w:t>11.3</w:t>
      </w:r>
      <w:r w:rsidR="00925BBF">
        <w:rPr>
          <w:rFonts w:ascii="Bookman Old Style" w:hAnsi="Bookman Old Style"/>
          <w:b/>
        </w:rPr>
        <w:tab/>
      </w:r>
      <w:r w:rsidR="00925BBF" w:rsidRPr="00712356">
        <w:rPr>
          <w:rFonts w:ascii="Bookman Old Style" w:hAnsi="Bookman Old Style"/>
          <w:b/>
        </w:rPr>
        <w:t xml:space="preserve">Consider an appeal by Wilbur Howe and Marilyn McCarthy of the </w:t>
      </w:r>
      <w:r w:rsidR="00925BBF" w:rsidRPr="00712356">
        <w:rPr>
          <w:rFonts w:ascii="Bookman Old Style" w:hAnsi="Bookman Old Style"/>
          <w:b/>
        </w:rPr>
        <w:tab/>
      </w:r>
      <w:r w:rsidR="00925BBF" w:rsidRPr="00712356">
        <w:rPr>
          <w:rFonts w:ascii="Bookman Old Style" w:hAnsi="Bookman Old Style"/>
          <w:b/>
        </w:rPr>
        <w:tab/>
      </w:r>
      <w:r w:rsidR="00925BBF" w:rsidRPr="00712356">
        <w:rPr>
          <w:rFonts w:ascii="Bookman Old Style" w:hAnsi="Bookman Old Style"/>
          <w:b/>
        </w:rPr>
        <w:tab/>
        <w:t xml:space="preserve">Planning Commission’s denial of a Variance Application (VAR 15-03) </w:t>
      </w:r>
      <w:r w:rsidR="00925BBF" w:rsidRPr="00712356">
        <w:rPr>
          <w:rFonts w:ascii="Bookman Old Style" w:hAnsi="Bookman Old Style"/>
          <w:b/>
        </w:rPr>
        <w:tab/>
      </w:r>
      <w:r w:rsidR="00925BBF" w:rsidRPr="00712356">
        <w:rPr>
          <w:rFonts w:ascii="Bookman Old Style" w:hAnsi="Bookman Old Style"/>
          <w:b/>
        </w:rPr>
        <w:tab/>
        <w:t xml:space="preserve">to remove the requirement for 2-inches asphalt surfacing of a </w:t>
      </w:r>
      <w:r w:rsidR="00925BBF" w:rsidRPr="00712356">
        <w:rPr>
          <w:rFonts w:ascii="Bookman Old Style" w:hAnsi="Bookman Old Style"/>
          <w:b/>
        </w:rPr>
        <w:tab/>
      </w:r>
      <w:r w:rsidR="00925BBF" w:rsidRPr="00712356">
        <w:rPr>
          <w:rFonts w:ascii="Bookman Old Style" w:hAnsi="Bookman Old Style"/>
          <w:b/>
        </w:rPr>
        <w:tab/>
      </w:r>
      <w:r w:rsidR="00925BBF" w:rsidRPr="00712356">
        <w:rPr>
          <w:rFonts w:ascii="Bookman Old Style" w:hAnsi="Bookman Old Style"/>
          <w:b/>
        </w:rPr>
        <w:tab/>
      </w:r>
      <w:r w:rsidR="00925BBF" w:rsidRPr="00712356">
        <w:rPr>
          <w:rFonts w:ascii="Bookman Old Style" w:hAnsi="Bookman Old Style"/>
          <w:b/>
        </w:rPr>
        <w:tab/>
        <w:t xml:space="preserve">parking lot; and appeal of Conditions of Approval Nos. 7 and 8 of </w:t>
      </w:r>
      <w:r w:rsidR="00925BBF" w:rsidRPr="00712356">
        <w:rPr>
          <w:rFonts w:ascii="Bookman Old Style" w:hAnsi="Bookman Old Style"/>
          <w:b/>
        </w:rPr>
        <w:tab/>
      </w:r>
      <w:r w:rsidR="00925BBF" w:rsidRPr="00712356">
        <w:rPr>
          <w:rFonts w:ascii="Bookman Old Style" w:hAnsi="Bookman Old Style"/>
          <w:b/>
        </w:rPr>
        <w:tab/>
      </w:r>
      <w:r w:rsidR="00925BBF" w:rsidRPr="00712356">
        <w:rPr>
          <w:rFonts w:ascii="Bookman Old Style" w:hAnsi="Bookman Old Style"/>
          <w:b/>
        </w:rPr>
        <w:tab/>
        <w:t>Conditional Use Permit (CUP 15-03) and Site Plan Review (SPR 15-</w:t>
      </w:r>
      <w:r w:rsidR="00925BBF" w:rsidRPr="00712356">
        <w:rPr>
          <w:rFonts w:ascii="Bookman Old Style" w:hAnsi="Bookman Old Style"/>
          <w:b/>
        </w:rPr>
        <w:tab/>
      </w:r>
      <w:r w:rsidR="00925BBF" w:rsidRPr="00712356">
        <w:rPr>
          <w:rFonts w:ascii="Bookman Old Style" w:hAnsi="Bookman Old Style"/>
          <w:b/>
        </w:rPr>
        <w:tab/>
      </w:r>
      <w:r w:rsidR="00925BBF" w:rsidRPr="00712356">
        <w:rPr>
          <w:rFonts w:ascii="Bookman Old Style" w:hAnsi="Bookman Old Style"/>
          <w:b/>
        </w:rPr>
        <w:tab/>
        <w:t>05) requiring asphalt surfacing required per City Code Section 10-4-</w:t>
      </w:r>
      <w:r w:rsidR="00925BBF" w:rsidRPr="00712356">
        <w:rPr>
          <w:rFonts w:ascii="Bookman Old Style" w:hAnsi="Bookman Old Style"/>
          <w:b/>
        </w:rPr>
        <w:tab/>
      </w:r>
      <w:r w:rsidR="00925BBF" w:rsidRPr="00712356">
        <w:rPr>
          <w:rFonts w:ascii="Bookman Old Style" w:hAnsi="Bookman Old Style"/>
          <w:b/>
        </w:rPr>
        <w:tab/>
      </w:r>
      <w:r w:rsidR="00925BBF" w:rsidRPr="00712356">
        <w:rPr>
          <w:rFonts w:ascii="Bookman Old Style" w:hAnsi="Bookman Old Style"/>
          <w:b/>
        </w:rPr>
        <w:tab/>
        <w:t xml:space="preserve">4(D)1 and meeting minimum parking aisle width per City Code </w:t>
      </w:r>
      <w:r w:rsidR="00925BBF" w:rsidRPr="00712356">
        <w:rPr>
          <w:rFonts w:ascii="Bookman Old Style" w:hAnsi="Bookman Old Style"/>
          <w:b/>
        </w:rPr>
        <w:tab/>
      </w:r>
      <w:r w:rsidR="00925BBF" w:rsidRPr="00712356">
        <w:rPr>
          <w:rFonts w:ascii="Bookman Old Style" w:hAnsi="Bookman Old Style"/>
          <w:b/>
        </w:rPr>
        <w:lastRenderedPageBreak/>
        <w:tab/>
      </w:r>
      <w:r w:rsidR="00925BBF" w:rsidRPr="00712356">
        <w:rPr>
          <w:rFonts w:ascii="Bookman Old Style" w:hAnsi="Bookman Old Style"/>
          <w:b/>
        </w:rPr>
        <w:tab/>
        <w:t xml:space="preserve">Section 10-4-4(C)4  respectively for said parking lot.  Property is </w:t>
      </w:r>
      <w:r w:rsidR="00925BBF" w:rsidRPr="00712356">
        <w:rPr>
          <w:rFonts w:ascii="Bookman Old Style" w:hAnsi="Bookman Old Style"/>
          <w:b/>
        </w:rPr>
        <w:tab/>
      </w:r>
      <w:r w:rsidR="00925BBF" w:rsidRPr="00712356">
        <w:rPr>
          <w:rFonts w:ascii="Bookman Old Style" w:hAnsi="Bookman Old Style"/>
          <w:b/>
        </w:rPr>
        <w:tab/>
      </w:r>
      <w:r w:rsidR="00925BBF" w:rsidRPr="00712356">
        <w:rPr>
          <w:rFonts w:ascii="Bookman Old Style" w:hAnsi="Bookman Old Style"/>
          <w:b/>
        </w:rPr>
        <w:tab/>
        <w:t xml:space="preserve">located at 618 Main Street (APN 004-011-37) </w:t>
      </w:r>
      <w:r w:rsidRPr="00712356">
        <w:rPr>
          <w:rFonts w:ascii="Bookman Old Style" w:hAnsi="Bookman Old Style"/>
          <w:b/>
        </w:rPr>
        <w:t>(Mr. Rivas)</w:t>
      </w:r>
    </w:p>
    <w:p w:rsidR="00925BBF" w:rsidRDefault="00925BBF" w:rsidP="001D7CD3">
      <w:pPr>
        <w:rPr>
          <w:rFonts w:ascii="Bookman Old Style" w:hAnsi="Bookman Old Style"/>
          <w:b/>
        </w:rPr>
      </w:pPr>
    </w:p>
    <w:p w:rsidR="00925BBF" w:rsidRPr="00925BBF" w:rsidRDefault="00925BBF" w:rsidP="00925BBF">
      <w:pPr>
        <w:contextualSpacing/>
        <w:rPr>
          <w:rFonts w:ascii="Bookman Old Style" w:hAnsi="Bookman Old Style"/>
          <w:szCs w:val="24"/>
        </w:rPr>
      </w:pPr>
      <w:r>
        <w:rPr>
          <w:rFonts w:ascii="Bookman Old Style" w:hAnsi="Bookman Old Style"/>
          <w:b/>
        </w:rPr>
        <w:tab/>
      </w:r>
      <w:r>
        <w:rPr>
          <w:rFonts w:ascii="Bookman Old Style" w:hAnsi="Bookman Old Style"/>
          <w:b/>
        </w:rPr>
        <w:tab/>
      </w:r>
      <w:r w:rsidRPr="00712356">
        <w:rPr>
          <w:rFonts w:ascii="Bookman Old Style" w:hAnsi="Bookman Old Style"/>
          <w:b/>
        </w:rPr>
        <w:t>Att. 1:</w:t>
      </w:r>
      <w:r>
        <w:rPr>
          <w:rFonts w:ascii="Times New Roman" w:hAnsi="Times New Roman"/>
          <w:szCs w:val="24"/>
        </w:rPr>
        <w:tab/>
      </w:r>
      <w:r w:rsidRPr="00925BBF">
        <w:rPr>
          <w:rFonts w:ascii="Bookman Old Style" w:hAnsi="Bookman Old Style"/>
          <w:szCs w:val="24"/>
        </w:rPr>
        <w:t>Appeal</w:t>
      </w:r>
    </w:p>
    <w:p w:rsidR="00925BBF" w:rsidRPr="00925BBF" w:rsidRDefault="00925BBF" w:rsidP="00925BBF">
      <w:pPr>
        <w:contextualSpacing/>
        <w:rPr>
          <w:rFonts w:ascii="Bookman Old Style" w:hAnsi="Bookman Old Style"/>
          <w:szCs w:val="24"/>
        </w:rPr>
      </w:pPr>
      <w:r>
        <w:rPr>
          <w:rFonts w:ascii="Bookman Old Style" w:hAnsi="Bookman Old Style"/>
          <w:szCs w:val="24"/>
        </w:rPr>
        <w:tab/>
      </w:r>
      <w:r>
        <w:rPr>
          <w:rFonts w:ascii="Bookman Old Style" w:hAnsi="Bookman Old Style"/>
          <w:szCs w:val="24"/>
        </w:rPr>
        <w:tab/>
      </w:r>
      <w:r w:rsidRPr="00712356">
        <w:rPr>
          <w:rFonts w:ascii="Bookman Old Style" w:hAnsi="Bookman Old Style"/>
          <w:b/>
          <w:szCs w:val="24"/>
        </w:rPr>
        <w:t>Att. 2:</w:t>
      </w:r>
      <w:r>
        <w:rPr>
          <w:rFonts w:ascii="Bookman Old Style" w:hAnsi="Bookman Old Style"/>
          <w:szCs w:val="24"/>
        </w:rPr>
        <w:tab/>
      </w:r>
      <w:r w:rsidRPr="00925BBF">
        <w:rPr>
          <w:rFonts w:ascii="Bookman Old Style" w:hAnsi="Bookman Old Style"/>
          <w:szCs w:val="24"/>
        </w:rPr>
        <w:t>Staff Report to Planning Commission dated September 2016</w:t>
      </w:r>
    </w:p>
    <w:p w:rsidR="00925BBF" w:rsidRPr="00925BBF" w:rsidRDefault="00925BBF" w:rsidP="00925BBF">
      <w:pPr>
        <w:contextualSpacing/>
        <w:rPr>
          <w:rFonts w:ascii="Bookman Old Style" w:hAnsi="Bookman Old Style"/>
          <w:szCs w:val="24"/>
        </w:rPr>
      </w:pPr>
      <w:r>
        <w:rPr>
          <w:rFonts w:ascii="Bookman Old Style" w:hAnsi="Bookman Old Style"/>
          <w:szCs w:val="24"/>
        </w:rPr>
        <w:tab/>
      </w:r>
      <w:r>
        <w:rPr>
          <w:rFonts w:ascii="Bookman Old Style" w:hAnsi="Bookman Old Style"/>
          <w:szCs w:val="24"/>
        </w:rPr>
        <w:tab/>
      </w:r>
      <w:r w:rsidRPr="00712356">
        <w:rPr>
          <w:rFonts w:ascii="Bookman Old Style" w:hAnsi="Bookman Old Style"/>
          <w:b/>
          <w:szCs w:val="24"/>
        </w:rPr>
        <w:t>Att. 3:</w:t>
      </w:r>
      <w:r>
        <w:rPr>
          <w:rFonts w:ascii="Bookman Old Style" w:hAnsi="Bookman Old Style"/>
          <w:szCs w:val="24"/>
        </w:rPr>
        <w:t xml:space="preserve"> </w:t>
      </w:r>
      <w:r>
        <w:rPr>
          <w:rFonts w:ascii="Bookman Old Style" w:hAnsi="Bookman Old Style"/>
          <w:szCs w:val="24"/>
        </w:rPr>
        <w:tab/>
      </w:r>
      <w:r w:rsidRPr="00925BBF">
        <w:rPr>
          <w:rFonts w:ascii="Bookman Old Style" w:hAnsi="Bookman Old Style"/>
          <w:szCs w:val="24"/>
        </w:rPr>
        <w:t>Submitted Site Plan</w:t>
      </w:r>
    </w:p>
    <w:p w:rsidR="00925BBF" w:rsidRPr="00925BBF" w:rsidRDefault="00925BBF" w:rsidP="00925BBF">
      <w:pPr>
        <w:contextualSpacing/>
        <w:rPr>
          <w:rFonts w:ascii="Bookman Old Style" w:hAnsi="Bookman Old Style"/>
          <w:szCs w:val="24"/>
        </w:rPr>
      </w:pPr>
      <w:r>
        <w:rPr>
          <w:rFonts w:ascii="Bookman Old Style" w:hAnsi="Bookman Old Style"/>
          <w:szCs w:val="24"/>
        </w:rPr>
        <w:tab/>
      </w:r>
      <w:r>
        <w:rPr>
          <w:rFonts w:ascii="Bookman Old Style" w:hAnsi="Bookman Old Style"/>
          <w:szCs w:val="24"/>
        </w:rPr>
        <w:tab/>
      </w:r>
      <w:r w:rsidRPr="00712356">
        <w:rPr>
          <w:rFonts w:ascii="Bookman Old Style" w:hAnsi="Bookman Old Style"/>
          <w:b/>
          <w:szCs w:val="24"/>
        </w:rPr>
        <w:t>Att. 4:</w:t>
      </w:r>
      <w:r w:rsidRPr="00925BBF">
        <w:rPr>
          <w:rFonts w:ascii="Bookman Old Style" w:hAnsi="Bookman Old Style"/>
          <w:szCs w:val="24"/>
        </w:rPr>
        <w:tab/>
        <w:t>Planning Commission Minutes of September 20, 2016</w:t>
      </w:r>
    </w:p>
    <w:p w:rsidR="00925BBF" w:rsidRPr="00925BBF" w:rsidRDefault="00925BBF" w:rsidP="00925BBF">
      <w:pPr>
        <w:contextualSpacing/>
        <w:rPr>
          <w:rFonts w:ascii="Bookman Old Style" w:hAnsi="Bookman Old Style"/>
          <w:szCs w:val="24"/>
        </w:rPr>
      </w:pPr>
      <w:r>
        <w:rPr>
          <w:rFonts w:ascii="Bookman Old Style" w:hAnsi="Bookman Old Style"/>
          <w:szCs w:val="24"/>
        </w:rPr>
        <w:tab/>
      </w:r>
      <w:r>
        <w:rPr>
          <w:rFonts w:ascii="Bookman Old Style" w:hAnsi="Bookman Old Style"/>
          <w:szCs w:val="24"/>
        </w:rPr>
        <w:tab/>
      </w:r>
      <w:r w:rsidRPr="00712356">
        <w:rPr>
          <w:rFonts w:ascii="Bookman Old Style" w:hAnsi="Bookman Old Style"/>
          <w:b/>
          <w:szCs w:val="24"/>
        </w:rPr>
        <w:t>Att. 5:</w:t>
      </w:r>
      <w:r w:rsidRPr="00925BBF">
        <w:rPr>
          <w:rFonts w:ascii="Bookman Old Style" w:hAnsi="Bookman Old Style"/>
          <w:b/>
          <w:szCs w:val="24"/>
        </w:rPr>
        <w:tab/>
      </w:r>
      <w:r w:rsidRPr="00925BBF">
        <w:rPr>
          <w:rFonts w:ascii="Bookman Old Style" w:hAnsi="Bookman Old Style"/>
          <w:szCs w:val="24"/>
        </w:rPr>
        <w:t>City Code Sections 10-4-4(C) and (D)</w:t>
      </w:r>
    </w:p>
    <w:p w:rsidR="00DC2C31" w:rsidRDefault="00DC2C31" w:rsidP="001D7CD3">
      <w:pPr>
        <w:rPr>
          <w:rFonts w:ascii="Bookman Old Style" w:hAnsi="Bookman Old Style"/>
          <w:b/>
        </w:rPr>
      </w:pPr>
    </w:p>
    <w:p w:rsidR="00B42990" w:rsidRDefault="00B42990" w:rsidP="005504F6">
      <w:pPr>
        <w:rPr>
          <w:rFonts w:ascii="Bookman Old Style" w:hAnsi="Bookman Old Style"/>
          <w:b/>
        </w:rPr>
      </w:pPr>
    </w:p>
    <w:p w:rsidR="005504F6" w:rsidRDefault="005504F6" w:rsidP="005504F6">
      <w:pPr>
        <w:rPr>
          <w:rFonts w:ascii="Bookman Old Style" w:hAnsi="Bookman Old Style"/>
          <w:b/>
          <w:u w:val="single"/>
        </w:rPr>
      </w:pPr>
      <w:r>
        <w:rPr>
          <w:rFonts w:ascii="Bookman Old Style" w:hAnsi="Bookman Old Style"/>
          <w:b/>
        </w:rPr>
        <w:t>12.</w:t>
      </w:r>
      <w:r>
        <w:rPr>
          <w:rFonts w:ascii="Bookman Old Style" w:hAnsi="Bookman Old Style"/>
          <w:b/>
        </w:rPr>
        <w:tab/>
      </w:r>
      <w:r>
        <w:rPr>
          <w:rFonts w:ascii="Bookman Old Style" w:hAnsi="Bookman Old Style"/>
          <w:b/>
          <w:u w:val="single"/>
        </w:rPr>
        <w:t>DISCUSSION/ACTION ITEMS</w:t>
      </w:r>
    </w:p>
    <w:p w:rsidR="001800B1" w:rsidRDefault="001800B1" w:rsidP="005504F6">
      <w:pPr>
        <w:rPr>
          <w:rFonts w:ascii="Bookman Old Style" w:hAnsi="Bookman Old Style"/>
          <w:b/>
          <w:u w:val="single"/>
        </w:rPr>
      </w:pPr>
    </w:p>
    <w:p w:rsidR="00721D75" w:rsidRDefault="00CF689A" w:rsidP="001D7CD3">
      <w:pPr>
        <w:ind w:left="1440" w:hanging="720"/>
        <w:rPr>
          <w:rFonts w:ascii="Bookman Old Style" w:hAnsi="Bookman Old Style"/>
          <w:b/>
        </w:rPr>
      </w:pPr>
      <w:r w:rsidRPr="00CF689A">
        <w:rPr>
          <w:rFonts w:ascii="Bookman Old Style" w:hAnsi="Bookman Old Style"/>
          <w:b/>
        </w:rPr>
        <w:t>12.1</w:t>
      </w:r>
      <w:r>
        <w:rPr>
          <w:rFonts w:ascii="Bookman Old Style" w:hAnsi="Bookman Old Style"/>
          <w:b/>
        </w:rPr>
        <w:tab/>
      </w:r>
      <w:r w:rsidR="005308A2" w:rsidRPr="00712356">
        <w:rPr>
          <w:rFonts w:ascii="Bookman Old Style" w:hAnsi="Bookman Old Style"/>
          <w:b/>
        </w:rPr>
        <w:t>Direct Staff on how to proceed with appointment of Measure L Committee Members</w:t>
      </w:r>
      <w:r w:rsidR="00B4428D" w:rsidRPr="00712356">
        <w:rPr>
          <w:rFonts w:ascii="Bookman Old Style" w:hAnsi="Bookman Old Style"/>
          <w:b/>
        </w:rPr>
        <w:t xml:space="preserve"> (Mr. Morris)</w:t>
      </w:r>
    </w:p>
    <w:p w:rsidR="005308A2" w:rsidRDefault="005308A2" w:rsidP="001D7CD3">
      <w:pPr>
        <w:ind w:left="1440" w:hanging="720"/>
        <w:rPr>
          <w:rFonts w:ascii="Bookman Old Style" w:hAnsi="Bookman Old Style"/>
          <w:b/>
        </w:rPr>
      </w:pPr>
    </w:p>
    <w:p w:rsidR="005308A2" w:rsidRPr="005308A2" w:rsidRDefault="005308A2" w:rsidP="001D7CD3">
      <w:pPr>
        <w:ind w:left="1440" w:hanging="720"/>
        <w:rPr>
          <w:rFonts w:ascii="Bookman Old Style" w:hAnsi="Bookman Old Style"/>
        </w:rPr>
      </w:pPr>
      <w:r>
        <w:rPr>
          <w:rFonts w:ascii="Bookman Old Style" w:hAnsi="Bookman Old Style"/>
          <w:b/>
        </w:rPr>
        <w:tab/>
      </w:r>
      <w:r w:rsidRPr="00712356">
        <w:rPr>
          <w:rFonts w:ascii="Bookman Old Style" w:hAnsi="Bookman Old Style"/>
          <w:b/>
        </w:rPr>
        <w:t>Att. 1:</w:t>
      </w:r>
      <w:r>
        <w:rPr>
          <w:rFonts w:ascii="Bookman Old Style" w:hAnsi="Bookman Old Style"/>
          <w:b/>
        </w:rPr>
        <w:t xml:space="preserve"> </w:t>
      </w:r>
      <w:r w:rsidR="00311A70">
        <w:rPr>
          <w:rFonts w:ascii="Bookman Old Style" w:hAnsi="Bookman Old Style"/>
          <w:b/>
        </w:rPr>
        <w:tab/>
      </w:r>
      <w:r>
        <w:rPr>
          <w:rFonts w:ascii="Bookman Old Style" w:hAnsi="Bookman Old Style"/>
        </w:rPr>
        <w:t>Resolution setting up Measure H Committee</w:t>
      </w:r>
    </w:p>
    <w:p w:rsidR="00BB19D4" w:rsidRDefault="00BB19D4" w:rsidP="001D7CD3">
      <w:pPr>
        <w:ind w:left="1440" w:hanging="720"/>
        <w:rPr>
          <w:rFonts w:ascii="Bookman Old Style" w:hAnsi="Bookman Old Style"/>
          <w:b/>
        </w:rPr>
      </w:pPr>
    </w:p>
    <w:p w:rsidR="00811AFD" w:rsidRDefault="00811AFD" w:rsidP="001D7CD3">
      <w:pPr>
        <w:ind w:left="1440" w:hanging="720"/>
        <w:rPr>
          <w:rFonts w:ascii="Bookman Old Style" w:hAnsi="Bookman Old Style"/>
          <w:b/>
        </w:rPr>
      </w:pPr>
      <w:r>
        <w:rPr>
          <w:rFonts w:ascii="Bookman Old Style" w:hAnsi="Bookman Old Style"/>
          <w:b/>
        </w:rPr>
        <w:t>12.</w:t>
      </w:r>
      <w:r w:rsidR="00B4428D">
        <w:rPr>
          <w:rFonts w:ascii="Bookman Old Style" w:hAnsi="Bookman Old Style"/>
          <w:b/>
        </w:rPr>
        <w:t>2</w:t>
      </w:r>
      <w:r>
        <w:rPr>
          <w:rFonts w:ascii="Bookman Old Style" w:hAnsi="Bookman Old Style"/>
          <w:b/>
        </w:rPr>
        <w:tab/>
      </w:r>
      <w:r w:rsidR="003B48D7" w:rsidRPr="00712356">
        <w:rPr>
          <w:rFonts w:ascii="Bookman Old Style" w:hAnsi="Bookman Old Style"/>
          <w:b/>
        </w:rPr>
        <w:t>Adopt a R</w:t>
      </w:r>
      <w:r w:rsidRPr="00712356">
        <w:rPr>
          <w:rFonts w:ascii="Bookman Old Style" w:hAnsi="Bookman Old Style"/>
          <w:b/>
        </w:rPr>
        <w:t xml:space="preserve">esolution approving Contract Change Order (CCO) #2 in the amount of $26,161.80; CCO #3 in the amount of $4,350.00; and CCO #4 for a credit in the amount of $24,406.30 with Doug </w:t>
      </w:r>
      <w:proofErr w:type="spellStart"/>
      <w:r w:rsidRPr="00712356">
        <w:rPr>
          <w:rFonts w:ascii="Bookman Old Style" w:hAnsi="Bookman Old Style"/>
          <w:b/>
        </w:rPr>
        <w:t>Veerkamp</w:t>
      </w:r>
      <w:proofErr w:type="spellEnd"/>
      <w:r w:rsidRPr="00712356">
        <w:rPr>
          <w:rFonts w:ascii="Bookman Old Style" w:hAnsi="Bookman Old Style"/>
          <w:b/>
        </w:rPr>
        <w:t xml:space="preserve"> General Engineering, Inc. for the Western Placerville Interchange Phase 1B Project (CIP #41413)</w:t>
      </w:r>
    </w:p>
    <w:p w:rsidR="003B48D7" w:rsidRDefault="003B48D7" w:rsidP="001D7CD3">
      <w:pPr>
        <w:ind w:left="1440" w:hanging="720"/>
        <w:rPr>
          <w:rFonts w:ascii="Bookman Old Style" w:hAnsi="Bookman Old Style"/>
          <w:b/>
        </w:rPr>
      </w:pPr>
    </w:p>
    <w:p w:rsidR="003B48D7" w:rsidRDefault="003B48D7" w:rsidP="001D7CD3">
      <w:pPr>
        <w:ind w:left="1440" w:hanging="720"/>
        <w:rPr>
          <w:rFonts w:ascii="Bookman Old Style" w:hAnsi="Bookman Old Style"/>
          <w:b/>
        </w:rPr>
      </w:pPr>
      <w:r>
        <w:rPr>
          <w:rFonts w:ascii="Bookman Old Style" w:hAnsi="Bookman Old Style"/>
          <w:b/>
        </w:rPr>
        <w:tab/>
      </w:r>
      <w:proofErr w:type="gramStart"/>
      <w:r w:rsidRPr="00712356">
        <w:rPr>
          <w:rFonts w:ascii="Bookman Old Style" w:hAnsi="Bookman Old Style"/>
          <w:b/>
        </w:rPr>
        <w:t>Resolution No.</w:t>
      </w:r>
      <w:proofErr w:type="gramEnd"/>
      <w:r w:rsidRPr="00712356">
        <w:rPr>
          <w:rFonts w:ascii="Bookman Old Style" w:hAnsi="Bookman Old Style"/>
          <w:b/>
        </w:rPr>
        <w:t xml:space="preserve"> ____</w:t>
      </w:r>
    </w:p>
    <w:p w:rsidR="0021644B" w:rsidRDefault="0021644B" w:rsidP="001D7CD3">
      <w:pPr>
        <w:ind w:left="1440" w:hanging="720"/>
        <w:rPr>
          <w:rFonts w:ascii="Bookman Old Style" w:hAnsi="Bookman Old Style"/>
          <w:b/>
        </w:rPr>
      </w:pPr>
    </w:p>
    <w:p w:rsidR="00311A70" w:rsidRDefault="0021644B" w:rsidP="0021644B">
      <w:pPr>
        <w:ind w:left="1440" w:hanging="720"/>
        <w:rPr>
          <w:rFonts w:ascii="Bookman Old Style" w:hAnsi="Bookman Old Style"/>
        </w:rPr>
      </w:pPr>
      <w:r>
        <w:rPr>
          <w:rFonts w:ascii="Bookman Old Style" w:hAnsi="Bookman Old Style"/>
          <w:b/>
        </w:rPr>
        <w:tab/>
      </w:r>
      <w:r w:rsidRPr="00712356">
        <w:rPr>
          <w:rFonts w:ascii="Bookman Old Style" w:hAnsi="Bookman Old Style"/>
          <w:b/>
        </w:rPr>
        <w:t xml:space="preserve">Att. 2: </w:t>
      </w:r>
      <w:r w:rsidR="00311A70" w:rsidRPr="00712356">
        <w:rPr>
          <w:rFonts w:ascii="Bookman Old Style" w:hAnsi="Bookman Old Style"/>
          <w:b/>
        </w:rPr>
        <w:tab/>
      </w:r>
      <w:r w:rsidR="00311A70" w:rsidRPr="00712356">
        <w:rPr>
          <w:rFonts w:ascii="Bookman Old Style" w:hAnsi="Bookman Old Style"/>
        </w:rPr>
        <w:t>CCO</w:t>
      </w:r>
      <w:r w:rsidRPr="00712356">
        <w:rPr>
          <w:rFonts w:ascii="Bookman Old Style" w:hAnsi="Bookman Old Style"/>
        </w:rPr>
        <w:t xml:space="preserve"> #2</w:t>
      </w:r>
    </w:p>
    <w:p w:rsidR="00311A70" w:rsidRDefault="00311A70" w:rsidP="0021644B">
      <w:pPr>
        <w:ind w:left="1440" w:hanging="720"/>
        <w:rPr>
          <w:rFonts w:ascii="Bookman Old Style" w:hAnsi="Bookman Old Style"/>
        </w:rPr>
      </w:pPr>
      <w:r>
        <w:rPr>
          <w:rFonts w:ascii="Bookman Old Style" w:hAnsi="Bookman Old Style"/>
          <w:b/>
        </w:rPr>
        <w:tab/>
      </w:r>
      <w:r w:rsidRPr="00712356">
        <w:rPr>
          <w:rFonts w:ascii="Bookman Old Style" w:hAnsi="Bookman Old Style"/>
          <w:b/>
        </w:rPr>
        <w:t>Att.</w:t>
      </w:r>
      <w:r w:rsidRPr="00712356">
        <w:rPr>
          <w:rFonts w:ascii="Bookman Old Style" w:hAnsi="Bookman Old Style"/>
        </w:rPr>
        <w:t xml:space="preserve"> </w:t>
      </w:r>
      <w:r w:rsidRPr="00712356">
        <w:rPr>
          <w:rFonts w:ascii="Bookman Old Style" w:hAnsi="Bookman Old Style"/>
          <w:b/>
        </w:rPr>
        <w:t>3:</w:t>
      </w:r>
      <w:r w:rsidRPr="00712356">
        <w:rPr>
          <w:rFonts w:ascii="Bookman Old Style" w:hAnsi="Bookman Old Style"/>
          <w:b/>
        </w:rPr>
        <w:tab/>
      </w:r>
      <w:r w:rsidRPr="00712356">
        <w:rPr>
          <w:rFonts w:ascii="Bookman Old Style" w:hAnsi="Bookman Old Style"/>
        </w:rPr>
        <w:t>CCO #3</w:t>
      </w:r>
    </w:p>
    <w:p w:rsidR="0021644B" w:rsidRDefault="00311A70" w:rsidP="0021644B">
      <w:pPr>
        <w:ind w:left="1440" w:hanging="720"/>
        <w:rPr>
          <w:rFonts w:ascii="Bookman Old Style" w:hAnsi="Bookman Old Style"/>
        </w:rPr>
      </w:pPr>
      <w:r>
        <w:rPr>
          <w:rFonts w:ascii="Bookman Old Style" w:hAnsi="Bookman Old Style"/>
          <w:b/>
        </w:rPr>
        <w:tab/>
      </w:r>
      <w:r w:rsidRPr="00712356">
        <w:rPr>
          <w:rFonts w:ascii="Bookman Old Style" w:hAnsi="Bookman Old Style"/>
          <w:b/>
        </w:rPr>
        <w:t>Att.</w:t>
      </w:r>
      <w:r w:rsidRPr="00712356">
        <w:rPr>
          <w:rFonts w:ascii="Bookman Old Style" w:hAnsi="Bookman Old Style"/>
        </w:rPr>
        <w:t xml:space="preserve"> </w:t>
      </w:r>
      <w:r w:rsidRPr="00712356">
        <w:rPr>
          <w:rFonts w:ascii="Bookman Old Style" w:hAnsi="Bookman Old Style"/>
          <w:b/>
        </w:rPr>
        <w:t>4:</w:t>
      </w:r>
      <w:r w:rsidRPr="00712356">
        <w:rPr>
          <w:rFonts w:ascii="Bookman Old Style" w:hAnsi="Bookman Old Style"/>
          <w:b/>
        </w:rPr>
        <w:tab/>
      </w:r>
      <w:r w:rsidRPr="00712356">
        <w:rPr>
          <w:rFonts w:ascii="Bookman Old Style" w:hAnsi="Bookman Old Style"/>
        </w:rPr>
        <w:t>CCO #4</w:t>
      </w:r>
    </w:p>
    <w:p w:rsidR="00CB746D" w:rsidRPr="00311A70" w:rsidRDefault="00CB746D" w:rsidP="0021644B">
      <w:pPr>
        <w:ind w:left="1440" w:hanging="720"/>
        <w:rPr>
          <w:rFonts w:ascii="Bookman Old Style" w:hAnsi="Bookman Old Style"/>
        </w:rPr>
      </w:pPr>
    </w:p>
    <w:p w:rsidR="0021644B" w:rsidRDefault="0021644B" w:rsidP="001D7CD3">
      <w:pPr>
        <w:ind w:left="1440" w:hanging="720"/>
        <w:rPr>
          <w:rFonts w:ascii="Bookman Old Style" w:hAnsi="Bookman Old Style"/>
          <w:b/>
        </w:rPr>
      </w:pPr>
    </w:p>
    <w:p w:rsidR="00CB746D" w:rsidRPr="00712356" w:rsidRDefault="00B4428D" w:rsidP="00CB746D">
      <w:pPr>
        <w:rPr>
          <w:rFonts w:ascii="Bookman Old Style" w:hAnsi="Bookman Old Style"/>
          <w:b/>
        </w:rPr>
      </w:pPr>
      <w:r>
        <w:rPr>
          <w:rFonts w:ascii="Bookman Old Style" w:hAnsi="Bookman Old Style"/>
          <w:b/>
        </w:rPr>
        <w:tab/>
      </w:r>
      <w:r w:rsidRPr="002D7244">
        <w:rPr>
          <w:rFonts w:ascii="Bookman Old Style" w:hAnsi="Bookman Old Style"/>
          <w:b/>
        </w:rPr>
        <w:t>12.3</w:t>
      </w:r>
      <w:r>
        <w:rPr>
          <w:rFonts w:ascii="Bookman Old Style" w:hAnsi="Bookman Old Style"/>
          <w:b/>
        </w:rPr>
        <w:tab/>
      </w:r>
      <w:r w:rsidR="00CB746D" w:rsidRPr="00712356">
        <w:rPr>
          <w:rFonts w:ascii="Bookman Old Style" w:hAnsi="Bookman Old Style"/>
          <w:b/>
        </w:rPr>
        <w:t>Adopt a Resolution:</w:t>
      </w:r>
    </w:p>
    <w:p w:rsidR="00CB746D" w:rsidRPr="00712356" w:rsidRDefault="00CB746D" w:rsidP="00CB746D">
      <w:pPr>
        <w:rPr>
          <w:rFonts w:ascii="Bookman Old Style" w:hAnsi="Bookman Old Style"/>
          <w:b/>
        </w:rPr>
      </w:pPr>
      <w:r w:rsidRPr="00712356">
        <w:rPr>
          <w:rFonts w:ascii="Bookman Old Style" w:hAnsi="Bookman Old Style"/>
          <w:b/>
        </w:rPr>
        <w:tab/>
      </w:r>
      <w:r w:rsidRPr="00712356">
        <w:rPr>
          <w:rFonts w:ascii="Bookman Old Style" w:hAnsi="Bookman Old Style"/>
          <w:b/>
        </w:rPr>
        <w:tab/>
        <w:t>1.</w:t>
      </w:r>
      <w:r w:rsidRPr="00712356">
        <w:rPr>
          <w:rFonts w:ascii="Bookman Old Style" w:hAnsi="Bookman Old Style"/>
          <w:b/>
        </w:rPr>
        <w:tab/>
        <w:t xml:space="preserve">Approving Construction Contract Change Order Nos. 5, 6, 7, 8, </w:t>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t xml:space="preserve">9 and 10 with McGuire and Hester for the Blairs Lane Bridge </w:t>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t xml:space="preserve">Replacement Project (CIP #40604), in the amount of </w:t>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t>$93,513.70; and</w:t>
      </w:r>
    </w:p>
    <w:p w:rsidR="00CB746D" w:rsidRPr="00712356" w:rsidRDefault="00CB746D" w:rsidP="00CB746D">
      <w:pPr>
        <w:rPr>
          <w:rFonts w:ascii="Bookman Old Style" w:hAnsi="Bookman Old Style"/>
          <w:b/>
        </w:rPr>
      </w:pPr>
      <w:r w:rsidRPr="00712356">
        <w:rPr>
          <w:rFonts w:ascii="Bookman Old Style" w:hAnsi="Bookman Old Style"/>
          <w:b/>
        </w:rPr>
        <w:tab/>
      </w:r>
      <w:r w:rsidRPr="00712356">
        <w:rPr>
          <w:rFonts w:ascii="Bookman Old Style" w:hAnsi="Bookman Old Style"/>
          <w:b/>
        </w:rPr>
        <w:tab/>
        <w:t>2.</w:t>
      </w:r>
      <w:r w:rsidRPr="00712356">
        <w:rPr>
          <w:rFonts w:ascii="Bookman Old Style" w:hAnsi="Bookman Old Style"/>
          <w:b/>
        </w:rPr>
        <w:tab/>
        <w:t xml:space="preserve">Authorizing staff to issue Notice to Proceed #3 to UNICO </w:t>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t xml:space="preserve">Engineering in an amount of $90,600 to continue with </w:t>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t>Construction Management Services; and</w:t>
      </w:r>
    </w:p>
    <w:p w:rsidR="00CB746D" w:rsidRPr="00712356" w:rsidRDefault="00CB746D" w:rsidP="00CB746D">
      <w:pPr>
        <w:rPr>
          <w:rFonts w:ascii="Bookman Old Style" w:hAnsi="Bookman Old Style"/>
          <w:b/>
        </w:rPr>
      </w:pPr>
      <w:r w:rsidRPr="00712356">
        <w:rPr>
          <w:rFonts w:ascii="Bookman Old Style" w:hAnsi="Bookman Old Style"/>
          <w:b/>
        </w:rPr>
        <w:tab/>
      </w:r>
      <w:r w:rsidRPr="00712356">
        <w:rPr>
          <w:rFonts w:ascii="Bookman Old Style" w:hAnsi="Bookman Old Style"/>
          <w:b/>
        </w:rPr>
        <w:tab/>
        <w:t>3.</w:t>
      </w:r>
      <w:r w:rsidRPr="00712356">
        <w:rPr>
          <w:rFonts w:ascii="Bookman Old Style" w:hAnsi="Bookman Old Style"/>
          <w:b/>
        </w:rPr>
        <w:tab/>
        <w:t xml:space="preserve">Approving a budget appropriation in an amount of $90,600 </w:t>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t>from Silverado Village Placerville, LLC; and</w:t>
      </w:r>
    </w:p>
    <w:p w:rsidR="00CB746D" w:rsidRPr="00712356" w:rsidRDefault="00CB746D" w:rsidP="00CB746D">
      <w:pPr>
        <w:rPr>
          <w:rFonts w:ascii="Bookman Old Style" w:hAnsi="Bookman Old Style"/>
          <w:b/>
        </w:rPr>
      </w:pPr>
      <w:r w:rsidRPr="00712356">
        <w:rPr>
          <w:rFonts w:ascii="Bookman Old Style" w:hAnsi="Bookman Old Style"/>
          <w:b/>
        </w:rPr>
        <w:tab/>
      </w:r>
      <w:r w:rsidRPr="00712356">
        <w:rPr>
          <w:rFonts w:ascii="Bookman Old Style" w:hAnsi="Bookman Old Style"/>
          <w:b/>
        </w:rPr>
        <w:tab/>
        <w:t>4.</w:t>
      </w:r>
      <w:r w:rsidRPr="00712356">
        <w:rPr>
          <w:rFonts w:ascii="Bookman Old Style" w:hAnsi="Bookman Old Style"/>
          <w:b/>
        </w:rPr>
        <w:tab/>
        <w:t xml:space="preserve">Approving a budget appropriation in the amount of $75,000 </w:t>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t xml:space="preserve">from the Sewer Enterprise Fund Contingency for Unforeseen </w:t>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t>Expenditures; and</w:t>
      </w:r>
    </w:p>
    <w:p w:rsidR="002A6F68" w:rsidRDefault="00CB746D" w:rsidP="00CB746D">
      <w:pPr>
        <w:rPr>
          <w:rFonts w:ascii="Bookman Old Style" w:hAnsi="Bookman Old Style"/>
          <w:b/>
        </w:rPr>
      </w:pPr>
      <w:r w:rsidRPr="00712356">
        <w:rPr>
          <w:rFonts w:ascii="Bookman Old Style" w:hAnsi="Bookman Old Style"/>
          <w:b/>
        </w:rPr>
        <w:tab/>
      </w:r>
      <w:r w:rsidRPr="00712356">
        <w:rPr>
          <w:rFonts w:ascii="Bookman Old Style" w:hAnsi="Bookman Old Style"/>
          <w:b/>
        </w:rPr>
        <w:tab/>
        <w:t>5.</w:t>
      </w:r>
      <w:r w:rsidRPr="00712356">
        <w:rPr>
          <w:rFonts w:ascii="Bookman Old Style" w:hAnsi="Bookman Old Style"/>
          <w:b/>
        </w:rPr>
        <w:tab/>
        <w:t xml:space="preserve">Approving a budget appropriation in the amount of $48,000 </w:t>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t xml:space="preserve">from the General Fund Contingency for Unforeseen </w:t>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r>
      <w:r w:rsidRPr="00712356">
        <w:rPr>
          <w:rFonts w:ascii="Bookman Old Style" w:hAnsi="Bookman Old Style"/>
          <w:b/>
        </w:rPr>
        <w:tab/>
        <w:t xml:space="preserve">Expenditures for the said project </w:t>
      </w:r>
      <w:r w:rsidR="00B4428D" w:rsidRPr="00712356">
        <w:rPr>
          <w:rFonts w:ascii="Bookman Old Style" w:hAnsi="Bookman Old Style"/>
          <w:b/>
        </w:rPr>
        <w:t>(Mr. Rivas)</w:t>
      </w:r>
    </w:p>
    <w:p w:rsidR="00CB746D" w:rsidRDefault="00CB746D" w:rsidP="00CB746D">
      <w:pPr>
        <w:rPr>
          <w:rFonts w:ascii="Bookman Old Style" w:hAnsi="Bookman Old Style"/>
          <w:b/>
        </w:rPr>
      </w:pPr>
    </w:p>
    <w:p w:rsidR="00CB746D" w:rsidRDefault="00CB746D" w:rsidP="00CB746D">
      <w:pPr>
        <w:rPr>
          <w:rFonts w:ascii="Bookman Old Style" w:hAnsi="Bookman Old Style"/>
          <w:b/>
        </w:rPr>
      </w:pPr>
      <w:r>
        <w:rPr>
          <w:rFonts w:ascii="Bookman Old Style" w:hAnsi="Bookman Old Style"/>
          <w:b/>
        </w:rPr>
        <w:lastRenderedPageBreak/>
        <w:tab/>
      </w:r>
      <w:r>
        <w:rPr>
          <w:rFonts w:ascii="Bookman Old Style" w:hAnsi="Bookman Old Style"/>
          <w:b/>
        </w:rPr>
        <w:tab/>
      </w:r>
      <w:proofErr w:type="gramStart"/>
      <w:r w:rsidRPr="00712356">
        <w:rPr>
          <w:rFonts w:ascii="Bookman Old Style" w:hAnsi="Bookman Old Style"/>
          <w:b/>
        </w:rPr>
        <w:t>Resolution No.</w:t>
      </w:r>
      <w:proofErr w:type="gramEnd"/>
      <w:r w:rsidRPr="00712356">
        <w:rPr>
          <w:rFonts w:ascii="Bookman Old Style" w:hAnsi="Bookman Old Style"/>
          <w:b/>
        </w:rPr>
        <w:t xml:space="preserve"> ____</w:t>
      </w:r>
    </w:p>
    <w:p w:rsidR="00CB746D" w:rsidRDefault="00CB746D" w:rsidP="00CB746D">
      <w:pPr>
        <w:rPr>
          <w:rFonts w:ascii="Bookman Old Style" w:hAnsi="Bookman Old Style"/>
          <w:b/>
        </w:rPr>
      </w:pPr>
    </w:p>
    <w:p w:rsidR="00CB746D" w:rsidRPr="00CB746D" w:rsidRDefault="00CB746D" w:rsidP="00CB746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left"/>
        <w:rPr>
          <w:rFonts w:ascii="Bookman Old Style" w:hAnsi="Bookman Old Style" w:cs="Times New Roman"/>
        </w:rPr>
      </w:pPr>
      <w:r>
        <w:rPr>
          <w:rFonts w:ascii="Bookman Old Style" w:hAnsi="Bookman Old Style"/>
          <w:b/>
        </w:rPr>
        <w:tab/>
      </w:r>
      <w:r w:rsidRPr="00712356">
        <w:rPr>
          <w:rFonts w:ascii="Bookman Old Style" w:hAnsi="Bookman Old Style"/>
          <w:b/>
        </w:rPr>
        <w:t xml:space="preserve">Att. 2: </w:t>
      </w:r>
      <w:r w:rsidRPr="00712356">
        <w:rPr>
          <w:rFonts w:ascii="Bookman Old Style" w:hAnsi="Bookman Old Style"/>
          <w:b/>
        </w:rPr>
        <w:tab/>
      </w:r>
      <w:r w:rsidRPr="00712356">
        <w:rPr>
          <w:rFonts w:ascii="Bookman Old Style" w:hAnsi="Bookman Old Style" w:cs="Times New Roman"/>
        </w:rPr>
        <w:t>CCO No. 5</w:t>
      </w:r>
    </w:p>
    <w:p w:rsidR="00CB746D" w:rsidRPr="00CB746D" w:rsidRDefault="00CB746D" w:rsidP="00CB746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left"/>
        <w:rPr>
          <w:rFonts w:ascii="Bookman Old Style" w:hAnsi="Bookman Old Style" w:cs="Times New Roman"/>
        </w:rPr>
      </w:pPr>
      <w:r w:rsidRPr="00CB746D">
        <w:rPr>
          <w:rFonts w:ascii="Bookman Old Style" w:hAnsi="Bookman Old Style" w:cs="Times New Roman"/>
        </w:rPr>
        <w:tab/>
      </w:r>
      <w:r w:rsidRPr="00712356">
        <w:rPr>
          <w:rFonts w:ascii="Bookman Old Style" w:hAnsi="Bookman Old Style" w:cs="Times New Roman"/>
          <w:b/>
        </w:rPr>
        <w:t>Att. 3:</w:t>
      </w:r>
      <w:r w:rsidRPr="00712356">
        <w:rPr>
          <w:rFonts w:ascii="Bookman Old Style" w:hAnsi="Bookman Old Style" w:cs="Times New Roman"/>
        </w:rPr>
        <w:tab/>
        <w:t>CCO No. 6</w:t>
      </w:r>
    </w:p>
    <w:p w:rsidR="00CB746D" w:rsidRPr="00CB746D" w:rsidRDefault="00CB746D" w:rsidP="00CB746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left"/>
        <w:rPr>
          <w:rFonts w:ascii="Bookman Old Style" w:hAnsi="Bookman Old Style" w:cs="Times New Roman"/>
        </w:rPr>
      </w:pPr>
      <w:r>
        <w:rPr>
          <w:rFonts w:ascii="Bookman Old Style" w:hAnsi="Bookman Old Style" w:cs="Times New Roman"/>
        </w:rPr>
        <w:tab/>
      </w:r>
      <w:r w:rsidRPr="00712356">
        <w:rPr>
          <w:rFonts w:ascii="Bookman Old Style" w:hAnsi="Bookman Old Style" w:cs="Times New Roman"/>
          <w:b/>
        </w:rPr>
        <w:t>Att. 4:</w:t>
      </w:r>
      <w:r w:rsidRPr="00712356">
        <w:rPr>
          <w:rFonts w:ascii="Bookman Old Style" w:hAnsi="Bookman Old Style" w:cs="Times New Roman"/>
          <w:b/>
        </w:rPr>
        <w:tab/>
      </w:r>
      <w:r w:rsidRPr="00712356">
        <w:rPr>
          <w:rFonts w:ascii="Bookman Old Style" w:hAnsi="Bookman Old Style" w:cs="Times New Roman"/>
        </w:rPr>
        <w:t>CCO No. 7</w:t>
      </w:r>
    </w:p>
    <w:p w:rsidR="00CB746D" w:rsidRPr="00CB746D" w:rsidRDefault="00CB746D" w:rsidP="00CB746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left"/>
        <w:rPr>
          <w:rFonts w:ascii="Bookman Old Style" w:hAnsi="Bookman Old Style" w:cs="Times New Roman"/>
        </w:rPr>
      </w:pPr>
      <w:r>
        <w:rPr>
          <w:rFonts w:ascii="Bookman Old Style" w:hAnsi="Bookman Old Style" w:cs="Times New Roman"/>
          <w:b/>
        </w:rPr>
        <w:tab/>
      </w:r>
      <w:r w:rsidRPr="00712356">
        <w:rPr>
          <w:rFonts w:ascii="Bookman Old Style" w:hAnsi="Bookman Old Style" w:cs="Times New Roman"/>
          <w:b/>
        </w:rPr>
        <w:t>Att. 5:</w:t>
      </w:r>
      <w:r w:rsidRPr="00712356">
        <w:rPr>
          <w:rFonts w:ascii="Bookman Old Style" w:hAnsi="Bookman Old Style" w:cs="Times New Roman"/>
        </w:rPr>
        <w:t xml:space="preserve"> </w:t>
      </w:r>
      <w:r w:rsidRPr="00712356">
        <w:rPr>
          <w:rFonts w:ascii="Bookman Old Style" w:hAnsi="Bookman Old Style" w:cs="Times New Roman"/>
        </w:rPr>
        <w:tab/>
        <w:t>CCO No. 8</w:t>
      </w:r>
    </w:p>
    <w:p w:rsidR="00CB746D" w:rsidRPr="00CB746D" w:rsidRDefault="00CB746D" w:rsidP="00CB746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left"/>
        <w:rPr>
          <w:rFonts w:ascii="Bookman Old Style" w:hAnsi="Bookman Old Style" w:cs="Times New Roman"/>
        </w:rPr>
      </w:pPr>
      <w:r>
        <w:rPr>
          <w:rFonts w:ascii="Bookman Old Style" w:hAnsi="Bookman Old Style" w:cs="Times New Roman"/>
          <w:b/>
        </w:rPr>
        <w:tab/>
      </w:r>
      <w:r w:rsidRPr="00712356">
        <w:rPr>
          <w:rFonts w:ascii="Bookman Old Style" w:hAnsi="Bookman Old Style" w:cs="Times New Roman"/>
          <w:b/>
        </w:rPr>
        <w:t>Att. 6:</w:t>
      </w:r>
      <w:r w:rsidRPr="00712356">
        <w:rPr>
          <w:rFonts w:ascii="Bookman Old Style" w:hAnsi="Bookman Old Style" w:cs="Times New Roman"/>
        </w:rPr>
        <w:t xml:space="preserve"> </w:t>
      </w:r>
      <w:r w:rsidRPr="00712356">
        <w:rPr>
          <w:rFonts w:ascii="Bookman Old Style" w:hAnsi="Bookman Old Style" w:cs="Times New Roman"/>
        </w:rPr>
        <w:tab/>
        <w:t>CCO No. 9</w:t>
      </w:r>
    </w:p>
    <w:p w:rsidR="00CB746D" w:rsidRPr="00CB746D" w:rsidRDefault="00CB746D" w:rsidP="00CB746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left"/>
        <w:rPr>
          <w:rFonts w:ascii="Bookman Old Style" w:hAnsi="Bookman Old Style" w:cs="Times New Roman"/>
        </w:rPr>
      </w:pPr>
      <w:r>
        <w:rPr>
          <w:rFonts w:ascii="Bookman Old Style" w:hAnsi="Bookman Old Style" w:cs="Times New Roman"/>
          <w:b/>
        </w:rPr>
        <w:tab/>
      </w:r>
      <w:r w:rsidRPr="00712356">
        <w:rPr>
          <w:rFonts w:ascii="Bookman Old Style" w:hAnsi="Bookman Old Style" w:cs="Times New Roman"/>
          <w:b/>
        </w:rPr>
        <w:t>Att. 7:</w:t>
      </w:r>
      <w:r w:rsidRPr="00712356">
        <w:rPr>
          <w:rFonts w:ascii="Bookman Old Style" w:hAnsi="Bookman Old Style" w:cs="Times New Roman"/>
        </w:rPr>
        <w:t xml:space="preserve"> </w:t>
      </w:r>
      <w:r w:rsidRPr="00712356">
        <w:rPr>
          <w:rFonts w:ascii="Bookman Old Style" w:hAnsi="Bookman Old Style" w:cs="Times New Roman"/>
        </w:rPr>
        <w:tab/>
        <w:t>CCO No. 10</w:t>
      </w:r>
    </w:p>
    <w:p w:rsidR="00CB746D" w:rsidRDefault="00CB746D" w:rsidP="00CB746D">
      <w:pPr>
        <w:rPr>
          <w:rFonts w:ascii="Bookman Old Style" w:hAnsi="Bookman Old Style"/>
          <w:b/>
        </w:rPr>
      </w:pPr>
    </w:p>
    <w:p w:rsidR="002A2958" w:rsidRDefault="002A2958" w:rsidP="005504F6">
      <w:pPr>
        <w:rPr>
          <w:rFonts w:ascii="Bookman Old Style" w:hAnsi="Bookman Old Style"/>
          <w:b/>
        </w:rPr>
      </w:pPr>
    </w:p>
    <w:p w:rsidR="005504F6" w:rsidRPr="00A050DC" w:rsidRDefault="000D19E9" w:rsidP="005504F6">
      <w:pPr>
        <w:rPr>
          <w:rFonts w:ascii="Bookman Old Style" w:hAnsi="Bookman Old Style"/>
          <w:b/>
        </w:rPr>
      </w:pPr>
      <w:r>
        <w:rPr>
          <w:rFonts w:ascii="Bookman Old Style" w:hAnsi="Bookman Old Style"/>
          <w:b/>
        </w:rPr>
        <w:t>1</w:t>
      </w:r>
      <w:r w:rsidR="005504F6">
        <w:rPr>
          <w:rFonts w:ascii="Bookman Old Style" w:hAnsi="Bookman Old Style"/>
          <w:b/>
        </w:rPr>
        <w:t>3</w:t>
      </w:r>
      <w:r w:rsidR="005504F6" w:rsidRPr="005B44B3">
        <w:rPr>
          <w:rFonts w:ascii="Bookman Old Style" w:hAnsi="Bookman Old Style"/>
          <w:b/>
        </w:rPr>
        <w:t>.</w:t>
      </w:r>
      <w:r w:rsidR="005504F6" w:rsidRPr="005B44B3">
        <w:rPr>
          <w:rFonts w:ascii="Bookman Old Style" w:hAnsi="Bookman Old Style"/>
          <w:b/>
        </w:rPr>
        <w:tab/>
      </w:r>
      <w:r w:rsidR="005504F6" w:rsidRPr="002E6298">
        <w:rPr>
          <w:rFonts w:ascii="Bookman Old Style" w:hAnsi="Bookman Old Style"/>
          <w:b/>
          <w:u w:val="single"/>
        </w:rPr>
        <w:t xml:space="preserve">COUNCIL REPORTS </w:t>
      </w:r>
      <w:r w:rsidR="005504F6">
        <w:rPr>
          <w:rFonts w:ascii="Bookman Old Style" w:hAnsi="Bookman Old Style"/>
          <w:b/>
          <w:u w:val="single"/>
        </w:rPr>
        <w:t>FROM OTHER AGENCY MEETINGS</w:t>
      </w:r>
    </w:p>
    <w:p w:rsidR="005504F6" w:rsidRDefault="005504F6" w:rsidP="005504F6">
      <w:pPr>
        <w:ind w:left="720" w:hanging="720"/>
        <w:rPr>
          <w:rFonts w:ascii="Bookman Old Style" w:hAnsi="Bookman Old Style"/>
          <w:b/>
          <w:u w:val="single"/>
        </w:rPr>
      </w:pPr>
    </w:p>
    <w:p w:rsidR="005504F6" w:rsidRDefault="005504F6" w:rsidP="005504F6">
      <w:pPr>
        <w:numPr>
          <w:ilvl w:val="0"/>
          <w:numId w:val="16"/>
        </w:numPr>
        <w:rPr>
          <w:rFonts w:ascii="Bookman Old Style" w:hAnsi="Bookman Old Style"/>
        </w:rPr>
      </w:pPr>
      <w:r w:rsidRPr="0017771A">
        <w:rPr>
          <w:rFonts w:ascii="Bookman Old Style" w:hAnsi="Bookman Old Style"/>
          <w:b/>
        </w:rPr>
        <w:t>El Dorado County Transit Authority</w:t>
      </w:r>
      <w:r>
        <w:rPr>
          <w:rFonts w:ascii="Bookman Old Style" w:hAnsi="Bookman Old Style"/>
        </w:rPr>
        <w:t xml:space="preserve"> – Mayor Wilkins &amp; Councilmember Borelli</w:t>
      </w:r>
    </w:p>
    <w:p w:rsidR="005504F6" w:rsidRDefault="005504F6" w:rsidP="005504F6">
      <w:pPr>
        <w:numPr>
          <w:ilvl w:val="0"/>
          <w:numId w:val="16"/>
        </w:numPr>
        <w:rPr>
          <w:rFonts w:ascii="Bookman Old Style" w:hAnsi="Bookman Old Style"/>
        </w:rPr>
      </w:pPr>
      <w:r w:rsidRPr="0017771A">
        <w:rPr>
          <w:rFonts w:ascii="Bookman Old Style" w:hAnsi="Bookman Old Style"/>
          <w:b/>
        </w:rPr>
        <w:t>El Dorado County Transportation Commission</w:t>
      </w:r>
      <w:r>
        <w:rPr>
          <w:rFonts w:ascii="Bookman Old Style" w:hAnsi="Bookman Old Style"/>
        </w:rPr>
        <w:t xml:space="preserve"> – Councilmember Borelli, Vice-Mayor </w:t>
      </w:r>
      <w:proofErr w:type="spellStart"/>
      <w:r>
        <w:rPr>
          <w:rFonts w:ascii="Bookman Old Style" w:hAnsi="Bookman Old Style"/>
        </w:rPr>
        <w:t>Clerici</w:t>
      </w:r>
      <w:proofErr w:type="spellEnd"/>
      <w:r w:rsidR="00484261">
        <w:rPr>
          <w:rFonts w:ascii="Bookman Old Style" w:hAnsi="Bookman Old Style"/>
        </w:rPr>
        <w:t>,</w:t>
      </w:r>
      <w:r>
        <w:rPr>
          <w:rFonts w:ascii="Bookman Old Style" w:hAnsi="Bookman Old Style"/>
        </w:rPr>
        <w:t xml:space="preserve"> and Councilmember Thomas</w:t>
      </w:r>
    </w:p>
    <w:p w:rsidR="005504F6" w:rsidRDefault="005504F6" w:rsidP="005504F6">
      <w:pPr>
        <w:ind w:left="720" w:hanging="720"/>
        <w:rPr>
          <w:rFonts w:ascii="Bookman Old Style" w:hAnsi="Bookman Old Style"/>
        </w:rPr>
      </w:pPr>
      <w:r>
        <w:rPr>
          <w:rFonts w:ascii="Bookman Old Style" w:hAnsi="Bookman Old Style"/>
        </w:rPr>
        <w:tab/>
      </w:r>
      <w:r>
        <w:t xml:space="preserve">•     </w:t>
      </w:r>
      <w:r w:rsidRPr="009E546E">
        <w:rPr>
          <w:rFonts w:ascii="Bookman Old Style" w:hAnsi="Bookman Old Style"/>
          <w:b/>
        </w:rPr>
        <w:t>LA</w:t>
      </w:r>
      <w:r w:rsidRPr="0017771A">
        <w:rPr>
          <w:rFonts w:ascii="Bookman Old Style" w:hAnsi="Bookman Old Style"/>
          <w:b/>
        </w:rPr>
        <w:t>FCO</w:t>
      </w:r>
      <w:r w:rsidR="00484261">
        <w:rPr>
          <w:rFonts w:ascii="Bookman Old Style" w:hAnsi="Bookman Old Style"/>
        </w:rPr>
        <w:t xml:space="preserve"> – Councilmember Acuna</w:t>
      </w:r>
    </w:p>
    <w:p w:rsidR="005504F6" w:rsidRDefault="005504F6" w:rsidP="005504F6">
      <w:pPr>
        <w:numPr>
          <w:ilvl w:val="0"/>
          <w:numId w:val="16"/>
        </w:numPr>
        <w:rPr>
          <w:rFonts w:ascii="Bookman Old Style" w:hAnsi="Bookman Old Style"/>
        </w:rPr>
      </w:pPr>
      <w:r w:rsidRPr="0017771A">
        <w:rPr>
          <w:rFonts w:ascii="Bookman Old Style" w:hAnsi="Bookman Old Style"/>
          <w:b/>
        </w:rPr>
        <w:t>SACOG</w:t>
      </w:r>
      <w:r w:rsidR="00484261">
        <w:rPr>
          <w:rFonts w:ascii="Bookman Old Style" w:hAnsi="Bookman Old Style"/>
        </w:rPr>
        <w:t xml:space="preserve"> – Vice-Mayor </w:t>
      </w:r>
      <w:proofErr w:type="spellStart"/>
      <w:r w:rsidR="00484261">
        <w:rPr>
          <w:rFonts w:ascii="Bookman Old Style" w:hAnsi="Bookman Old Style"/>
        </w:rPr>
        <w:t>Clerici</w:t>
      </w:r>
      <w:proofErr w:type="spellEnd"/>
      <w:r w:rsidR="00484261">
        <w:rPr>
          <w:rFonts w:ascii="Bookman Old Style" w:hAnsi="Bookman Old Style"/>
        </w:rPr>
        <w:t>,</w:t>
      </w:r>
      <w:r>
        <w:rPr>
          <w:rFonts w:ascii="Bookman Old Style" w:hAnsi="Bookman Old Style"/>
        </w:rPr>
        <w:t xml:space="preserve"> Mayor Wilkins</w:t>
      </w:r>
    </w:p>
    <w:p w:rsidR="005504F6" w:rsidRDefault="005504F6" w:rsidP="005504F6">
      <w:pPr>
        <w:ind w:left="720" w:hanging="720"/>
        <w:rPr>
          <w:rFonts w:ascii="Bookman Old Style" w:hAnsi="Bookman Old Style"/>
        </w:rPr>
      </w:pPr>
      <w:r>
        <w:rPr>
          <w:rFonts w:ascii="Bookman Old Style" w:hAnsi="Bookman Old Style"/>
        </w:rPr>
        <w:tab/>
      </w:r>
      <w:r>
        <w:t xml:space="preserve">•    </w:t>
      </w:r>
      <w:r>
        <w:rPr>
          <w:rFonts w:ascii="Bookman Old Style" w:hAnsi="Bookman Old Style"/>
          <w:b/>
        </w:rPr>
        <w:t xml:space="preserve">Two by Two </w:t>
      </w:r>
      <w:r>
        <w:rPr>
          <w:rFonts w:ascii="Bookman Old Style" w:hAnsi="Bookman Old Style"/>
        </w:rPr>
        <w:t>– Councilmember Borelli, Councilmember Thomas</w:t>
      </w:r>
    </w:p>
    <w:p w:rsidR="002A6F68" w:rsidRDefault="002A6F68" w:rsidP="005504F6">
      <w:pPr>
        <w:ind w:left="720" w:hanging="720"/>
        <w:rPr>
          <w:rFonts w:ascii="Bookman Old Style" w:hAnsi="Bookman Old Style"/>
        </w:rPr>
      </w:pPr>
    </w:p>
    <w:p w:rsidR="00DE49A8" w:rsidRDefault="00DE49A8" w:rsidP="005504F6">
      <w:pPr>
        <w:ind w:left="720" w:hanging="720"/>
        <w:rPr>
          <w:rFonts w:ascii="Bookman Old Style" w:hAnsi="Bookman Old Style"/>
        </w:rPr>
      </w:pPr>
    </w:p>
    <w:p w:rsidR="005504F6" w:rsidRDefault="005504F6" w:rsidP="005504F6">
      <w:pPr>
        <w:ind w:left="720" w:hanging="720"/>
        <w:rPr>
          <w:rFonts w:ascii="Bookman Old Style" w:hAnsi="Bookman Old Style"/>
          <w:b/>
        </w:rPr>
      </w:pPr>
      <w:r>
        <w:rPr>
          <w:rFonts w:ascii="Bookman Old Style" w:hAnsi="Bookman Old Style"/>
          <w:b/>
        </w:rPr>
        <w:t>14.</w:t>
      </w:r>
      <w:r>
        <w:rPr>
          <w:rFonts w:ascii="Bookman Old Style" w:hAnsi="Bookman Old Style"/>
          <w:b/>
        </w:rPr>
        <w:tab/>
      </w:r>
      <w:r w:rsidRPr="002E6298">
        <w:rPr>
          <w:rFonts w:ascii="Bookman Old Style" w:hAnsi="Bookman Old Style"/>
          <w:b/>
          <w:u w:val="single"/>
        </w:rPr>
        <w:t>REQUESTS FOR FUTURE AGENDA ITEMS</w:t>
      </w:r>
      <w:r w:rsidRPr="005B44B3">
        <w:rPr>
          <w:rFonts w:ascii="Bookman Old Style" w:hAnsi="Bookman Old Style"/>
          <w:b/>
        </w:rPr>
        <w:t xml:space="preserve"> – (Requests for Future Agenda Items Requires a Majority Concurrence of the Council)</w:t>
      </w:r>
    </w:p>
    <w:p w:rsidR="00F870CF" w:rsidRDefault="005504F6" w:rsidP="00AB2E20">
      <w:pPr>
        <w:ind w:left="720"/>
        <w:rPr>
          <w:rFonts w:ascii="Bookman Old Style" w:hAnsi="Bookman Old Style"/>
          <w:b/>
          <w:i/>
        </w:rPr>
      </w:pPr>
      <w:r>
        <w:rPr>
          <w:rFonts w:ascii="Bookman Old Style" w:hAnsi="Bookman Old Style"/>
          <w:b/>
          <w:i/>
        </w:rPr>
        <w:t xml:space="preserve">  </w:t>
      </w:r>
    </w:p>
    <w:p w:rsidR="006956D8" w:rsidRDefault="006956D8" w:rsidP="00AB2E20">
      <w:pPr>
        <w:ind w:left="720"/>
        <w:rPr>
          <w:rFonts w:ascii="Bookman Old Style" w:hAnsi="Bookman Old Style"/>
          <w:b/>
          <w:i/>
        </w:rPr>
      </w:pPr>
    </w:p>
    <w:p w:rsidR="00871139" w:rsidRDefault="005504F6" w:rsidP="005504F6">
      <w:pPr>
        <w:rPr>
          <w:rFonts w:ascii="Bookman Old Style" w:hAnsi="Bookman Old Style"/>
          <w:b/>
          <w:u w:val="single"/>
        </w:rPr>
      </w:pPr>
      <w:r>
        <w:rPr>
          <w:rFonts w:ascii="Bookman Old Style" w:hAnsi="Bookman Old Style"/>
          <w:b/>
        </w:rPr>
        <w:t>15.</w:t>
      </w:r>
      <w:r>
        <w:rPr>
          <w:rFonts w:ascii="Bookman Old Style" w:hAnsi="Bookman Old Style"/>
          <w:b/>
        </w:rPr>
        <w:tab/>
      </w:r>
      <w:r w:rsidRPr="00334906">
        <w:rPr>
          <w:rFonts w:ascii="Bookman Old Style" w:hAnsi="Bookman Old Style"/>
          <w:b/>
          <w:u w:val="single"/>
        </w:rPr>
        <w:t xml:space="preserve">CITY MANAGER AND </w:t>
      </w:r>
      <w:r>
        <w:rPr>
          <w:rFonts w:ascii="Bookman Old Style" w:hAnsi="Bookman Old Style"/>
          <w:b/>
          <w:u w:val="single"/>
        </w:rPr>
        <w:t>STAFF REPORTS</w:t>
      </w:r>
    </w:p>
    <w:p w:rsidR="000002D4" w:rsidRDefault="000002D4" w:rsidP="005504F6">
      <w:pPr>
        <w:rPr>
          <w:rFonts w:ascii="Bookman Old Style" w:hAnsi="Bookman Old Style"/>
          <w:b/>
          <w:u w:val="single"/>
        </w:rPr>
      </w:pPr>
    </w:p>
    <w:p w:rsidR="00CF689A" w:rsidRDefault="000002D4" w:rsidP="005504F6">
      <w:pPr>
        <w:rPr>
          <w:rFonts w:ascii="Bookman Old Style" w:hAnsi="Bookman Old Style"/>
          <w:b/>
        </w:rPr>
      </w:pPr>
      <w:r>
        <w:rPr>
          <w:rFonts w:ascii="Bookman Old Style" w:hAnsi="Bookman Old Style"/>
          <w:b/>
        </w:rPr>
        <w:tab/>
        <w:t>15.1</w:t>
      </w:r>
      <w:r>
        <w:rPr>
          <w:rFonts w:ascii="Bookman Old Style" w:hAnsi="Bookman Old Style"/>
          <w:b/>
        </w:rPr>
        <w:tab/>
      </w:r>
      <w:r w:rsidR="00B4428D">
        <w:rPr>
          <w:rFonts w:ascii="Bookman Old Style" w:hAnsi="Bookman Old Style"/>
          <w:b/>
        </w:rPr>
        <w:t>Parking Program Update (Mr. Morris)</w:t>
      </w:r>
    </w:p>
    <w:p w:rsidR="006956D8" w:rsidRDefault="006956D8" w:rsidP="005504F6">
      <w:pPr>
        <w:rPr>
          <w:rFonts w:ascii="Bookman Old Style" w:hAnsi="Bookman Old Style"/>
          <w:b/>
        </w:rPr>
      </w:pPr>
    </w:p>
    <w:p w:rsidR="006956D8" w:rsidRDefault="006956D8" w:rsidP="005504F6">
      <w:pPr>
        <w:rPr>
          <w:rFonts w:ascii="Bookman Old Style" w:hAnsi="Bookman Old Style"/>
          <w:b/>
          <w:u w:val="single"/>
        </w:rPr>
      </w:pPr>
    </w:p>
    <w:p w:rsidR="00871139" w:rsidRDefault="005504F6" w:rsidP="00F31916">
      <w:pPr>
        <w:rPr>
          <w:rFonts w:ascii="Bookman Old Style" w:hAnsi="Bookman Old Style"/>
          <w:b/>
          <w:u w:val="single"/>
        </w:rPr>
      </w:pPr>
      <w:r>
        <w:rPr>
          <w:rFonts w:ascii="Bookman Old Style" w:hAnsi="Bookman Old Style"/>
          <w:b/>
        </w:rPr>
        <w:t>16.</w:t>
      </w:r>
      <w:r>
        <w:rPr>
          <w:rFonts w:ascii="Bookman Old Style" w:hAnsi="Bookman Old Style"/>
          <w:b/>
        </w:rPr>
        <w:tab/>
      </w:r>
      <w:r>
        <w:rPr>
          <w:rFonts w:ascii="Bookman Old Style" w:hAnsi="Bookman Old Style"/>
          <w:b/>
          <w:u w:val="single"/>
        </w:rPr>
        <w:t>UPCOMING ITEMS</w:t>
      </w:r>
    </w:p>
    <w:p w:rsidR="00F31916" w:rsidRDefault="00F31916" w:rsidP="00F31916">
      <w:pPr>
        <w:rPr>
          <w:rFonts w:ascii="Bookman Old Style" w:hAnsi="Bookman Old Style"/>
          <w:b/>
          <w:u w:val="single"/>
        </w:rPr>
      </w:pPr>
    </w:p>
    <w:p w:rsidR="001D7CD3" w:rsidRDefault="00F31916" w:rsidP="00A05DE2">
      <w:pPr>
        <w:rPr>
          <w:rFonts w:ascii="Bookman Old Style" w:hAnsi="Bookman Old Style"/>
          <w:i/>
        </w:rPr>
      </w:pPr>
      <w:r>
        <w:rPr>
          <w:rFonts w:ascii="Bookman Old Style" w:hAnsi="Bookman Old Style"/>
          <w:b/>
        </w:rPr>
        <w:tab/>
      </w:r>
      <w:r w:rsidR="001F2840">
        <w:rPr>
          <w:rFonts w:ascii="Bookman Old Style" w:hAnsi="Bookman Old Style"/>
          <w:i/>
        </w:rPr>
        <w:t xml:space="preserve">Items tentatively scheduled for the next regularly scheduled City Council meeting </w:t>
      </w:r>
      <w:r w:rsidR="001F2840">
        <w:rPr>
          <w:rFonts w:ascii="Bookman Old Style" w:hAnsi="Bookman Old Style"/>
          <w:i/>
        </w:rPr>
        <w:tab/>
        <w:t xml:space="preserve">on </w:t>
      </w:r>
      <w:r w:rsidR="00721D75">
        <w:rPr>
          <w:rFonts w:ascii="Bookman Old Style" w:hAnsi="Bookman Old Style"/>
          <w:i/>
        </w:rPr>
        <w:t>January 10</w:t>
      </w:r>
      <w:r w:rsidR="001F2840">
        <w:rPr>
          <w:rFonts w:ascii="Bookman Old Style" w:hAnsi="Bookman Old Style"/>
          <w:i/>
        </w:rPr>
        <w:t>, 201</w:t>
      </w:r>
      <w:r w:rsidR="00F144B3">
        <w:rPr>
          <w:rFonts w:ascii="Bookman Old Style" w:hAnsi="Bookman Old Style"/>
          <w:i/>
        </w:rPr>
        <w:t>7</w:t>
      </w:r>
      <w:r w:rsidR="001F2840">
        <w:rPr>
          <w:rFonts w:ascii="Bookman Old Style" w:hAnsi="Bookman Old Style"/>
          <w:i/>
        </w:rPr>
        <w:t>, include:</w:t>
      </w:r>
      <w:r w:rsidR="00DC2C31">
        <w:rPr>
          <w:rFonts w:ascii="Bookman Old Style" w:hAnsi="Bookman Old Style"/>
          <w:i/>
        </w:rPr>
        <w:t xml:space="preserve"> Appointment of Mayor and Vice-Mayor</w:t>
      </w:r>
      <w:r w:rsidR="00042D9D">
        <w:rPr>
          <w:rFonts w:ascii="Bookman Old Style" w:hAnsi="Bookman Old Style"/>
          <w:i/>
        </w:rPr>
        <w:t xml:space="preserve">, Sidewalk </w:t>
      </w:r>
      <w:r w:rsidR="00042D9D">
        <w:rPr>
          <w:rFonts w:ascii="Bookman Old Style" w:hAnsi="Bookman Old Style"/>
          <w:i/>
        </w:rPr>
        <w:tab/>
        <w:t xml:space="preserve">Dining Ordinance, Broadway Sidewalk Engineering Contract, Broadway Plaza </w:t>
      </w:r>
      <w:r w:rsidR="00042D9D">
        <w:rPr>
          <w:rFonts w:ascii="Bookman Old Style" w:hAnsi="Bookman Old Style"/>
          <w:i/>
        </w:rPr>
        <w:tab/>
      </w:r>
      <w:r w:rsidR="00B4428D">
        <w:rPr>
          <w:rFonts w:ascii="Bookman Old Style" w:hAnsi="Bookman Old Style"/>
          <w:i/>
        </w:rPr>
        <w:t>Street Frontage Improvement Agreement (</w:t>
      </w:r>
      <w:r w:rsidR="00042D9D">
        <w:rPr>
          <w:rFonts w:ascii="Bookman Old Style" w:hAnsi="Bookman Old Style"/>
          <w:i/>
        </w:rPr>
        <w:t>SFIA</w:t>
      </w:r>
      <w:r w:rsidR="00B4428D">
        <w:rPr>
          <w:rFonts w:ascii="Bookman Old Style" w:hAnsi="Bookman Old Style"/>
          <w:i/>
        </w:rPr>
        <w:t>)</w:t>
      </w:r>
      <w:r w:rsidR="00042D9D">
        <w:rPr>
          <w:rFonts w:ascii="Bookman Old Style" w:hAnsi="Bookman Old Style"/>
          <w:i/>
        </w:rPr>
        <w:t xml:space="preserve">, Western Placerville Interchange </w:t>
      </w:r>
      <w:r w:rsidR="00B4428D">
        <w:rPr>
          <w:rFonts w:ascii="Bookman Old Style" w:hAnsi="Bookman Old Style"/>
          <w:i/>
        </w:rPr>
        <w:tab/>
      </w:r>
      <w:r w:rsidR="00042D9D">
        <w:rPr>
          <w:rFonts w:ascii="Bookman Old Style" w:hAnsi="Bookman Old Style"/>
          <w:i/>
        </w:rPr>
        <w:t xml:space="preserve">Phase II EID Waterline Agreement, </w:t>
      </w:r>
      <w:r w:rsidR="00412D72">
        <w:rPr>
          <w:rFonts w:ascii="Bookman Old Style" w:hAnsi="Bookman Old Style"/>
          <w:i/>
        </w:rPr>
        <w:t xml:space="preserve">Western Placerville Interchange Phase II </w:t>
      </w:r>
      <w:r w:rsidR="00B4428D">
        <w:rPr>
          <w:rFonts w:ascii="Bookman Old Style" w:hAnsi="Bookman Old Style"/>
          <w:i/>
        </w:rPr>
        <w:tab/>
      </w:r>
      <w:proofErr w:type="spellStart"/>
      <w:r w:rsidR="00412D72">
        <w:rPr>
          <w:rFonts w:ascii="Bookman Old Style" w:hAnsi="Bookman Old Style"/>
          <w:i/>
        </w:rPr>
        <w:t>Dokken</w:t>
      </w:r>
      <w:proofErr w:type="spellEnd"/>
      <w:r w:rsidR="00412D72">
        <w:rPr>
          <w:rFonts w:ascii="Bookman Old Style" w:hAnsi="Bookman Old Style"/>
          <w:i/>
        </w:rPr>
        <w:t xml:space="preserve"> </w:t>
      </w:r>
      <w:r w:rsidR="00042D9D">
        <w:rPr>
          <w:rFonts w:ascii="Bookman Old Style" w:hAnsi="Bookman Old Style"/>
          <w:i/>
        </w:rPr>
        <w:t>Agreement</w:t>
      </w:r>
      <w:r w:rsidR="00412D72">
        <w:rPr>
          <w:rFonts w:ascii="Bookman Old Style" w:hAnsi="Bookman Old Style"/>
          <w:i/>
        </w:rPr>
        <w:t>, TI</w:t>
      </w:r>
      <w:r w:rsidR="00B4428D">
        <w:rPr>
          <w:rFonts w:ascii="Bookman Old Style" w:hAnsi="Bookman Old Style"/>
          <w:i/>
        </w:rPr>
        <w:t xml:space="preserve">M Fee Collection </w:t>
      </w:r>
      <w:r w:rsidR="00412D72">
        <w:rPr>
          <w:rFonts w:ascii="Bookman Old Style" w:hAnsi="Bookman Old Style"/>
          <w:i/>
        </w:rPr>
        <w:t>Increase, 2016 Fire Code</w:t>
      </w:r>
      <w:r w:rsidR="00B4428D">
        <w:rPr>
          <w:rFonts w:ascii="Bookman Old Style" w:hAnsi="Bookman Old Style"/>
          <w:i/>
        </w:rPr>
        <w:t xml:space="preserve">/Administration </w:t>
      </w:r>
      <w:r w:rsidR="00B4428D">
        <w:rPr>
          <w:rFonts w:ascii="Bookman Old Style" w:hAnsi="Bookman Old Style"/>
          <w:i/>
        </w:rPr>
        <w:tab/>
        <w:t xml:space="preserve">Citation Program Fees, Unified Confidential and Supervisory Employees (UCASE) </w:t>
      </w:r>
      <w:r w:rsidR="00B4428D">
        <w:rPr>
          <w:rFonts w:ascii="Bookman Old Style" w:hAnsi="Bookman Old Style"/>
          <w:i/>
        </w:rPr>
        <w:tab/>
        <w:t xml:space="preserve">Memorandum of Understanding (MOU), Investment Report, Parking </w:t>
      </w:r>
      <w:r w:rsidR="00B4428D">
        <w:rPr>
          <w:rFonts w:ascii="Bookman Old Style" w:hAnsi="Bookman Old Style"/>
          <w:i/>
        </w:rPr>
        <w:tab/>
        <w:t xml:space="preserve">Meters/Program, Second Reading Heritage Homes, NCCSIF Workers’ </w:t>
      </w:r>
      <w:r w:rsidR="00B4428D">
        <w:rPr>
          <w:rFonts w:ascii="Bookman Old Style" w:hAnsi="Bookman Old Style"/>
          <w:i/>
        </w:rPr>
        <w:tab/>
        <w:t xml:space="preserve">Compensation Report, </w:t>
      </w:r>
      <w:r w:rsidR="006956D8">
        <w:rPr>
          <w:rFonts w:ascii="Bookman Old Style" w:hAnsi="Bookman Old Style"/>
          <w:i/>
        </w:rPr>
        <w:t>City Hall Capital Lease Financing, Baltic Lookout Tower</w:t>
      </w:r>
    </w:p>
    <w:p w:rsidR="001D7CD3" w:rsidRDefault="001D7CD3" w:rsidP="00A05DE2">
      <w:pPr>
        <w:rPr>
          <w:rFonts w:ascii="Bookman Old Style" w:hAnsi="Bookman Old Style"/>
          <w:i/>
        </w:rPr>
      </w:pPr>
    </w:p>
    <w:p w:rsidR="001D4B89" w:rsidRDefault="001D4B89" w:rsidP="009337F8">
      <w:pPr>
        <w:rPr>
          <w:rFonts w:ascii="Bookman Old Style" w:hAnsi="Bookman Old Style"/>
          <w:b/>
        </w:rPr>
      </w:pPr>
    </w:p>
    <w:p w:rsidR="002D7244" w:rsidRDefault="002D7244" w:rsidP="009337F8">
      <w:pPr>
        <w:rPr>
          <w:rFonts w:ascii="Bookman Old Style" w:hAnsi="Bookman Old Style"/>
          <w:b/>
        </w:rPr>
      </w:pPr>
    </w:p>
    <w:p w:rsidR="002D7244" w:rsidRDefault="002D7244" w:rsidP="009337F8">
      <w:pPr>
        <w:rPr>
          <w:rFonts w:ascii="Bookman Old Style" w:hAnsi="Bookman Old Style"/>
          <w:b/>
        </w:rPr>
      </w:pPr>
    </w:p>
    <w:p w:rsidR="009337F8" w:rsidRDefault="00D25012" w:rsidP="009337F8">
      <w:pPr>
        <w:rPr>
          <w:rFonts w:ascii="Bookman Old Style" w:hAnsi="Bookman Old Style"/>
        </w:rPr>
      </w:pPr>
      <w:r>
        <w:rPr>
          <w:rFonts w:ascii="Bookman Old Style" w:hAnsi="Bookman Old Style"/>
          <w:b/>
        </w:rPr>
        <w:lastRenderedPageBreak/>
        <w:t>17</w:t>
      </w:r>
      <w:r w:rsidR="009337F8">
        <w:rPr>
          <w:rFonts w:ascii="Bookman Old Style" w:hAnsi="Bookman Old Style"/>
          <w:b/>
        </w:rPr>
        <w:t xml:space="preserve">.  </w:t>
      </w:r>
      <w:r w:rsidR="009337F8">
        <w:rPr>
          <w:rFonts w:ascii="Bookman Old Style" w:hAnsi="Bookman Old Style"/>
          <w:b/>
        </w:rPr>
        <w:tab/>
      </w:r>
      <w:r w:rsidR="009337F8">
        <w:rPr>
          <w:rFonts w:ascii="Bookman Old Style" w:hAnsi="Bookman Old Style"/>
          <w:b/>
          <w:u w:val="single"/>
        </w:rPr>
        <w:t>ADJOURNMENT</w:t>
      </w:r>
      <w:r w:rsidR="009337F8">
        <w:rPr>
          <w:rFonts w:ascii="Bookman Old Style" w:hAnsi="Bookman Old Style"/>
        </w:rPr>
        <w:t xml:space="preserve"> </w:t>
      </w:r>
    </w:p>
    <w:p w:rsidR="00BD4D52" w:rsidRDefault="00BD4D52" w:rsidP="0055282F">
      <w:pPr>
        <w:ind w:left="720"/>
        <w:rPr>
          <w:rFonts w:ascii="Bookman Old Style" w:hAnsi="Bookman Old Style"/>
        </w:rPr>
      </w:pPr>
    </w:p>
    <w:p w:rsidR="009337F8" w:rsidRDefault="009337F8" w:rsidP="009337F8">
      <w:pPr>
        <w:ind w:left="720"/>
        <w:rPr>
          <w:rFonts w:ascii="Bookman Old Style" w:hAnsi="Bookman Old Style"/>
        </w:rPr>
      </w:pPr>
      <w:r>
        <w:rPr>
          <w:rFonts w:ascii="Bookman Old Style" w:hAnsi="Bookman Old Style"/>
        </w:rPr>
        <w:t xml:space="preserve">The next Regular Council meeting will be held on </w:t>
      </w:r>
      <w:r w:rsidR="00F144B3">
        <w:rPr>
          <w:rFonts w:ascii="Bookman Old Style" w:hAnsi="Bookman Old Style"/>
        </w:rPr>
        <w:t>January 10</w:t>
      </w:r>
      <w:r w:rsidR="00E70B3F" w:rsidRPr="00CA681C">
        <w:rPr>
          <w:rFonts w:ascii="Bookman Old Style" w:hAnsi="Bookman Old Style"/>
        </w:rPr>
        <w:t>,</w:t>
      </w:r>
      <w:r w:rsidR="00C6050E" w:rsidRPr="00CA681C">
        <w:rPr>
          <w:rFonts w:ascii="Bookman Old Style" w:hAnsi="Bookman Old Style"/>
        </w:rPr>
        <w:t xml:space="preserve"> 201</w:t>
      </w:r>
      <w:r w:rsidR="00F144B3">
        <w:rPr>
          <w:rFonts w:ascii="Bookman Old Style" w:hAnsi="Bookman Old Style"/>
        </w:rPr>
        <w:t>7</w:t>
      </w:r>
      <w:r w:rsidR="004849BA">
        <w:rPr>
          <w:rFonts w:ascii="Bookman Old Style" w:hAnsi="Bookman Old Style"/>
        </w:rPr>
        <w:t>,</w:t>
      </w:r>
      <w:r w:rsidR="00924BBD">
        <w:rPr>
          <w:rFonts w:ascii="Bookman Old Style" w:hAnsi="Bookman Old Style"/>
        </w:rPr>
        <w:t xml:space="preserve"> </w:t>
      </w:r>
      <w:r w:rsidR="0005622B">
        <w:rPr>
          <w:rFonts w:ascii="Bookman Old Style" w:hAnsi="Bookman Old Style"/>
        </w:rPr>
        <w:t>5</w:t>
      </w:r>
      <w:r w:rsidR="0017771A">
        <w:rPr>
          <w:rFonts w:ascii="Bookman Old Style" w:hAnsi="Bookman Old Style"/>
        </w:rPr>
        <w:t>:30</w:t>
      </w:r>
      <w:r>
        <w:rPr>
          <w:rFonts w:ascii="Bookman Old Style" w:hAnsi="Bookman Old Style"/>
        </w:rPr>
        <w:t xml:space="preserve"> P.M. Closed Session; </w:t>
      </w:r>
      <w:r w:rsidR="0005622B">
        <w:rPr>
          <w:rFonts w:ascii="Bookman Old Style" w:hAnsi="Bookman Old Style"/>
        </w:rPr>
        <w:t>6</w:t>
      </w:r>
      <w:r>
        <w:rPr>
          <w:rFonts w:ascii="Bookman Old Style" w:hAnsi="Bookman Old Style"/>
        </w:rPr>
        <w:t>:00 P.M. Regular Session.</w:t>
      </w:r>
    </w:p>
    <w:p w:rsidR="00257F08" w:rsidRDefault="00257F08" w:rsidP="009337F8">
      <w:pPr>
        <w:ind w:left="720"/>
        <w:rPr>
          <w:rFonts w:ascii="Bookman Old Style" w:hAnsi="Bookman Old Style"/>
        </w:rPr>
      </w:pPr>
    </w:p>
    <w:p w:rsidR="00257F08" w:rsidRDefault="00257F08" w:rsidP="009337F8">
      <w:pPr>
        <w:ind w:left="720"/>
        <w:rPr>
          <w:rFonts w:ascii="Bookman Old Style" w:hAnsi="Bookman Old Style"/>
        </w:rPr>
      </w:pPr>
    </w:p>
    <w:p w:rsidR="00257F08" w:rsidRDefault="00257F08" w:rsidP="009337F8">
      <w:pPr>
        <w:ind w:left="720"/>
        <w:rPr>
          <w:rFonts w:ascii="Bookman Old Style" w:hAnsi="Bookman Old Style"/>
        </w:rPr>
      </w:pPr>
    </w:p>
    <w:p w:rsidR="0019733D" w:rsidRDefault="0019733D" w:rsidP="005F5D34">
      <w:pPr>
        <w:rPr>
          <w:rFonts w:ascii="Bookman Old Style" w:hAnsi="Bookman Old Style"/>
        </w:rPr>
      </w:pPr>
    </w:p>
    <w:p w:rsidR="00CC324D" w:rsidRDefault="00CC324D" w:rsidP="005F5D34">
      <w:pPr>
        <w:rPr>
          <w:rFonts w:ascii="Bookman Old Style" w:hAnsi="Bookman Old Style"/>
        </w:rPr>
      </w:pPr>
    </w:p>
    <w:p w:rsidR="00CC324D" w:rsidRDefault="00CC324D" w:rsidP="005F5D34">
      <w:pPr>
        <w:rPr>
          <w:rFonts w:ascii="Bookman Old Style" w:hAnsi="Bookman Old Style"/>
        </w:rPr>
      </w:pPr>
    </w:p>
    <w:p w:rsidR="00CC324D" w:rsidRDefault="00CC324D" w:rsidP="005F5D34">
      <w:pPr>
        <w:rPr>
          <w:rFonts w:ascii="Bookman Old Style" w:hAnsi="Bookman Old Style"/>
        </w:rPr>
      </w:pPr>
    </w:p>
    <w:p w:rsidR="00BC600B" w:rsidRDefault="00BC600B" w:rsidP="005F5D34">
      <w:pPr>
        <w:rPr>
          <w:rFonts w:ascii="Bookman Old Style" w:hAnsi="Bookman Old Style"/>
        </w:rPr>
      </w:pPr>
    </w:p>
    <w:p w:rsidR="00BC600B" w:rsidRDefault="00BC600B" w:rsidP="005F5D34">
      <w:pPr>
        <w:rPr>
          <w:rFonts w:ascii="Bookman Old Style" w:hAnsi="Bookman Old Style"/>
        </w:rPr>
      </w:pPr>
    </w:p>
    <w:p w:rsidR="00BC600B" w:rsidRDefault="00BC600B" w:rsidP="005F5D34">
      <w:pPr>
        <w:rPr>
          <w:rFonts w:ascii="Bookman Old Style" w:hAnsi="Bookman Old Style"/>
        </w:rPr>
      </w:pPr>
    </w:p>
    <w:p w:rsidR="00BC600B" w:rsidRDefault="00BC600B" w:rsidP="005F5D34">
      <w:pPr>
        <w:rPr>
          <w:rFonts w:ascii="Bookman Old Style" w:hAnsi="Bookman Old Style"/>
        </w:rPr>
      </w:pPr>
    </w:p>
    <w:p w:rsidR="00BC600B" w:rsidRDefault="00BC600B" w:rsidP="005F5D34">
      <w:pPr>
        <w:rPr>
          <w:rFonts w:ascii="Bookman Old Style" w:hAnsi="Bookman Old Style"/>
        </w:rPr>
      </w:pPr>
    </w:p>
    <w:p w:rsidR="002D7244" w:rsidRDefault="002D7244" w:rsidP="005F5D34">
      <w:pPr>
        <w:rPr>
          <w:rFonts w:ascii="Bookman Old Style" w:hAnsi="Bookman Old Style"/>
        </w:rPr>
      </w:pPr>
    </w:p>
    <w:p w:rsidR="002D7244" w:rsidRDefault="002D7244" w:rsidP="005F5D34">
      <w:pPr>
        <w:rPr>
          <w:rFonts w:ascii="Bookman Old Style" w:hAnsi="Bookman Old Style"/>
        </w:rPr>
      </w:pPr>
    </w:p>
    <w:p w:rsidR="002D7244" w:rsidRDefault="002D7244" w:rsidP="005F5D34">
      <w:pPr>
        <w:rPr>
          <w:rFonts w:ascii="Bookman Old Style" w:hAnsi="Bookman Old Style"/>
        </w:rPr>
      </w:pPr>
    </w:p>
    <w:p w:rsidR="0019733D" w:rsidRDefault="0019733D" w:rsidP="005F5D34">
      <w:pPr>
        <w:rPr>
          <w:rFonts w:ascii="Bookman Old Style" w:hAnsi="Bookman Old Style"/>
        </w:rPr>
      </w:pPr>
    </w:p>
    <w:p w:rsidR="0019733D" w:rsidRDefault="0019733D" w:rsidP="005F5D34">
      <w:pPr>
        <w:rPr>
          <w:rFonts w:ascii="Bookman Old Style" w:hAnsi="Bookman Old Style"/>
        </w:rPr>
      </w:pPr>
    </w:p>
    <w:p w:rsidR="005F5D34" w:rsidRDefault="005F5D34" w:rsidP="005F5D34">
      <w:pPr>
        <w:rPr>
          <w:rFonts w:ascii="Bookman Old Style" w:hAnsi="Bookman Old Style"/>
        </w:rPr>
      </w:pPr>
      <w:r>
        <w:rPr>
          <w:rFonts w:ascii="Bookman Old Style" w:hAnsi="Bookman Old Style"/>
        </w:rPr>
        <w:t>_______________________________________________________________________________</w:t>
      </w:r>
    </w:p>
    <w:p w:rsidR="005F5D34" w:rsidRDefault="005F5D34" w:rsidP="009337F8">
      <w:pPr>
        <w:pStyle w:val="Heading1"/>
        <w:rPr>
          <w:lang w:val="en-US"/>
        </w:rPr>
      </w:pPr>
    </w:p>
    <w:p w:rsidR="005F5D34" w:rsidRDefault="005F5D34" w:rsidP="009337F8">
      <w:pPr>
        <w:pStyle w:val="Heading1"/>
        <w:rPr>
          <w:lang w:val="en-US"/>
        </w:rPr>
      </w:pPr>
    </w:p>
    <w:p w:rsidR="009337F8" w:rsidRDefault="000C7A1C" w:rsidP="009337F8">
      <w:pPr>
        <w:pStyle w:val="Heading1"/>
      </w:pPr>
      <w:r>
        <w:t>C</w:t>
      </w:r>
      <w:r w:rsidR="009337F8">
        <w:t>ERTIFICATION OF AGENDA POSTING</w:t>
      </w:r>
    </w:p>
    <w:p w:rsidR="009337F8" w:rsidRDefault="009337F8" w:rsidP="009337F8">
      <w:pPr>
        <w:jc w:val="center"/>
        <w:rPr>
          <w:rFonts w:ascii="Bookman Old Style" w:hAnsi="Bookman Old Style"/>
          <w:b/>
        </w:rPr>
      </w:pPr>
    </w:p>
    <w:p w:rsidR="009337F8" w:rsidRDefault="00DD21D9" w:rsidP="009337F8">
      <w:pPr>
        <w:jc w:val="center"/>
        <w:rPr>
          <w:rFonts w:ascii="Bookman Old Style" w:hAnsi="Bookman Old Style"/>
          <w:bCs/>
        </w:rPr>
      </w:pPr>
      <w:r>
        <w:rPr>
          <w:rFonts w:ascii="Bookman Old Style" w:hAnsi="Bookman Old Style"/>
          <w:bCs/>
        </w:rPr>
        <w:t xml:space="preserve">I, </w:t>
      </w:r>
      <w:r w:rsidR="00127848">
        <w:rPr>
          <w:rFonts w:ascii="Bookman Old Style" w:hAnsi="Bookman Old Style"/>
          <w:bCs/>
        </w:rPr>
        <w:t>Regina O’Connell</w:t>
      </w:r>
      <w:r w:rsidR="009337F8">
        <w:rPr>
          <w:rFonts w:ascii="Bookman Old Style" w:hAnsi="Bookman Old Style"/>
          <w:bCs/>
        </w:rPr>
        <w:t>, City Clerk of the City of Placerville,</w:t>
      </w:r>
      <w:r w:rsidR="004F6EB4">
        <w:rPr>
          <w:rFonts w:ascii="Bookman Old Style" w:hAnsi="Bookman Old Style"/>
          <w:bCs/>
        </w:rPr>
        <w:t xml:space="preserve"> declare that the </w:t>
      </w:r>
    </w:p>
    <w:p w:rsidR="009337F8" w:rsidRDefault="009337F8" w:rsidP="009337F8">
      <w:pPr>
        <w:jc w:val="center"/>
        <w:rPr>
          <w:rFonts w:ascii="Bookman Old Style" w:hAnsi="Bookman Old Style"/>
          <w:bCs/>
        </w:rPr>
      </w:pPr>
      <w:proofErr w:type="gramStart"/>
      <w:r>
        <w:rPr>
          <w:rFonts w:ascii="Bookman Old Style" w:hAnsi="Bookman Old Style"/>
          <w:bCs/>
        </w:rPr>
        <w:t>foregoing</w:t>
      </w:r>
      <w:proofErr w:type="gramEnd"/>
      <w:r>
        <w:rPr>
          <w:rFonts w:ascii="Bookman Old Style" w:hAnsi="Bookman Old Style"/>
          <w:bCs/>
        </w:rPr>
        <w:t xml:space="preserve"> Agenda for the </w:t>
      </w:r>
      <w:r w:rsidR="001D4B89">
        <w:rPr>
          <w:rFonts w:ascii="Bookman Old Style" w:hAnsi="Bookman Old Style"/>
          <w:bCs/>
        </w:rPr>
        <w:t>December 13</w:t>
      </w:r>
      <w:r w:rsidR="00CE6690">
        <w:rPr>
          <w:rFonts w:ascii="Bookman Old Style" w:hAnsi="Bookman Old Style"/>
          <w:bCs/>
        </w:rPr>
        <w:t>, 201</w:t>
      </w:r>
      <w:r w:rsidR="007D454F">
        <w:rPr>
          <w:rFonts w:ascii="Bookman Old Style" w:hAnsi="Bookman Old Style"/>
          <w:bCs/>
        </w:rPr>
        <w:t>6</w:t>
      </w:r>
      <w:r w:rsidR="004F6EB4">
        <w:rPr>
          <w:rFonts w:ascii="Bookman Old Style" w:hAnsi="Bookman Old Style"/>
          <w:bCs/>
        </w:rPr>
        <w:t xml:space="preserve"> </w:t>
      </w:r>
      <w:r>
        <w:rPr>
          <w:rFonts w:ascii="Bookman Old Style" w:hAnsi="Bookman Old Style"/>
          <w:bCs/>
        </w:rPr>
        <w:t xml:space="preserve">Regular Meeting of the Placerville City Council </w:t>
      </w:r>
      <w:r w:rsidR="000C7A1C">
        <w:rPr>
          <w:rFonts w:ascii="Bookman Old Style" w:hAnsi="Bookman Old Style"/>
          <w:bCs/>
        </w:rPr>
        <w:t xml:space="preserve">was posted and </w:t>
      </w:r>
      <w:r>
        <w:rPr>
          <w:rFonts w:ascii="Bookman Old Style" w:hAnsi="Bookman Old Style"/>
          <w:bCs/>
        </w:rPr>
        <w:t xml:space="preserve">available for review on </w:t>
      </w:r>
      <w:r w:rsidR="001D4B89">
        <w:rPr>
          <w:rFonts w:ascii="Bookman Old Style" w:hAnsi="Bookman Old Style"/>
          <w:bCs/>
          <w:u w:val="single"/>
        </w:rPr>
        <w:t>December 9</w:t>
      </w:r>
      <w:r w:rsidR="001B2512" w:rsidRPr="0033537A">
        <w:rPr>
          <w:rFonts w:ascii="Bookman Old Style" w:hAnsi="Bookman Old Style"/>
          <w:bCs/>
          <w:u w:val="single"/>
        </w:rPr>
        <w:t>, 2016</w:t>
      </w:r>
      <w:r w:rsidR="000C7A1C">
        <w:rPr>
          <w:rFonts w:ascii="Bookman Old Style" w:hAnsi="Bookman Old Style"/>
          <w:bCs/>
        </w:rPr>
        <w:t xml:space="preserve"> at the City Hall of the </w:t>
      </w:r>
      <w:r>
        <w:rPr>
          <w:rFonts w:ascii="Bookman Old Style" w:hAnsi="Bookman Old Style"/>
          <w:bCs/>
        </w:rPr>
        <w:t>City of Placerville, 3101 Center Street,</w:t>
      </w:r>
      <w:r w:rsidR="000C7A1C">
        <w:rPr>
          <w:rFonts w:ascii="Bookman Old Style" w:hAnsi="Bookman Old Style"/>
          <w:bCs/>
        </w:rPr>
        <w:t xml:space="preserve"> Placerville, CA  95667.</w:t>
      </w:r>
    </w:p>
    <w:p w:rsidR="009337F8" w:rsidRDefault="009337F8" w:rsidP="009337F8">
      <w:pPr>
        <w:jc w:val="center"/>
        <w:rPr>
          <w:rFonts w:ascii="Bookman Old Style" w:hAnsi="Bookman Old Style"/>
          <w:bCs/>
        </w:rPr>
      </w:pPr>
      <w:r>
        <w:rPr>
          <w:rFonts w:ascii="Bookman Old Style" w:hAnsi="Bookman Old Style"/>
          <w:bCs/>
        </w:rPr>
        <w:t>The Agenda is also available on the City website at</w:t>
      </w:r>
      <w:r w:rsidR="004F6EB4">
        <w:rPr>
          <w:rFonts w:ascii="Bookman Old Style" w:hAnsi="Bookman Old Style"/>
          <w:bCs/>
        </w:rPr>
        <w:t xml:space="preserve"> </w:t>
      </w:r>
      <w:r w:rsidRPr="00712356">
        <w:rPr>
          <w:rFonts w:ascii="Bookman Old Style" w:hAnsi="Bookman Old Style"/>
          <w:bCs/>
        </w:rPr>
        <w:t>www.cityofplacerville.org</w:t>
      </w:r>
      <w:r>
        <w:rPr>
          <w:rFonts w:ascii="Bookman Old Style" w:hAnsi="Bookman Old Style"/>
          <w:bCs/>
        </w:rPr>
        <w:t xml:space="preserve"> </w:t>
      </w:r>
    </w:p>
    <w:p w:rsidR="009337F8" w:rsidRDefault="009337F8" w:rsidP="009337F8">
      <w:pPr>
        <w:jc w:val="center"/>
        <w:rPr>
          <w:rFonts w:ascii="Bookman Old Style" w:hAnsi="Bookman Old Style"/>
          <w:bCs/>
        </w:rPr>
      </w:pPr>
    </w:p>
    <w:p w:rsidR="00635A89" w:rsidRPr="004C6937" w:rsidRDefault="004C6937" w:rsidP="004C6937">
      <w:pPr>
        <w:spacing w:before="120"/>
        <w:jc w:val="center"/>
        <w:rPr>
          <w:rFonts w:ascii="Lucida Handwriting" w:hAnsi="Lucida Handwriting"/>
          <w:bCs/>
        </w:rPr>
      </w:pPr>
      <w:r w:rsidRPr="004C6937">
        <w:rPr>
          <w:rFonts w:ascii="Lucida Handwriting" w:hAnsi="Lucida Handwriting"/>
          <w:bCs/>
        </w:rPr>
        <w:t>Regina O'Connell</w:t>
      </w:r>
    </w:p>
    <w:p w:rsidR="009337F8" w:rsidRDefault="0033537A" w:rsidP="009337F8">
      <w:pPr>
        <w:jc w:val="center"/>
        <w:rPr>
          <w:rFonts w:ascii="Bookman Old Style" w:hAnsi="Bookman Old Style"/>
          <w:bCs/>
        </w:rPr>
      </w:pPr>
      <w:r>
        <w:rPr>
          <w:rFonts w:ascii="Bookman Old Style" w:hAnsi="Bookman Old Style"/>
          <w:bCs/>
        </w:rPr>
        <w:t xml:space="preserve">Attest:  </w:t>
      </w:r>
      <w:r w:rsidR="009337F8">
        <w:rPr>
          <w:rFonts w:ascii="Bookman Old Style" w:hAnsi="Bookman Old Style"/>
          <w:bCs/>
        </w:rPr>
        <w:t>__________________________________</w:t>
      </w:r>
    </w:p>
    <w:p w:rsidR="009E582B" w:rsidRPr="00127848" w:rsidRDefault="00156C76" w:rsidP="00AC6EB6">
      <w:pPr>
        <w:jc w:val="center"/>
        <w:rPr>
          <w:rFonts w:ascii="Bookman Old Style" w:hAnsi="Bookman Old Style"/>
          <w:bCs/>
        </w:rPr>
      </w:pPr>
      <w:r>
        <w:rPr>
          <w:rFonts w:ascii="Bookman Old Style" w:hAnsi="Bookman Old Style"/>
          <w:bCs/>
        </w:rPr>
        <w:tab/>
        <w:t xml:space="preserve">   </w:t>
      </w:r>
      <w:r w:rsidR="00127848">
        <w:rPr>
          <w:rFonts w:ascii="Bookman Old Style" w:hAnsi="Bookman Old Style"/>
          <w:bCs/>
        </w:rPr>
        <w:t>Regina O’Connell</w:t>
      </w:r>
      <w:r w:rsidR="009337F8">
        <w:rPr>
          <w:rFonts w:ascii="Bookman Old Style" w:hAnsi="Bookman Old Style"/>
          <w:bCs/>
        </w:rPr>
        <w:t>,</w:t>
      </w:r>
      <w:r w:rsidR="00127848">
        <w:rPr>
          <w:rFonts w:ascii="Bookman Old Style" w:hAnsi="Bookman Old Style"/>
          <w:bCs/>
        </w:rPr>
        <w:t xml:space="preserve"> </w:t>
      </w:r>
      <w:r w:rsidR="009337F8">
        <w:rPr>
          <w:rFonts w:ascii="Bookman Old Style" w:hAnsi="Bookman Old Style"/>
          <w:bCs/>
        </w:rPr>
        <w:t>City Clerk</w:t>
      </w:r>
    </w:p>
    <w:sectPr w:rsidR="009E582B" w:rsidRPr="00127848" w:rsidSect="00924BBD">
      <w:headerReference w:type="default" r:id="rId9"/>
      <w:footerReference w:type="default" r:id="rId10"/>
      <w:pgSz w:w="12240" w:h="15840" w:code="1"/>
      <w:pgMar w:top="1166" w:right="1080" w:bottom="1350" w:left="1080" w:header="720" w:footer="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A6" w:rsidRDefault="00C56FA6">
      <w:r>
        <w:separator/>
      </w:r>
    </w:p>
  </w:endnote>
  <w:endnote w:type="continuationSeparator" w:id="0">
    <w:p w:rsidR="00C56FA6" w:rsidRDefault="00C5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A6" w:rsidRDefault="00C56FA6">
    <w:pPr>
      <w:pStyle w:val="Footer"/>
    </w:pPr>
    <w:r>
      <w:t>________________________________________________________________________</w:t>
    </w:r>
  </w:p>
  <w:p w:rsidR="00C56FA6" w:rsidRDefault="00C56FA6">
    <w:pPr>
      <w:pStyle w:val="Footer"/>
      <w:rPr>
        <w:rStyle w:val="PageNumber"/>
      </w:rPr>
    </w:pPr>
    <w:r>
      <w:t>Regular Meeting of the City Council of December 13,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C56FA6" w:rsidRDefault="00C56FA6">
    <w:pPr>
      <w:pStyle w:val="Footer"/>
      <w:jc w:val="center"/>
      <w:rPr>
        <w:rStyle w:val="PageNumber"/>
        <w:sz w:val="20"/>
      </w:rPr>
    </w:pPr>
    <w:r>
      <w:rPr>
        <w:rStyle w:val="PageNumber"/>
        <w:sz w:val="20"/>
      </w:rPr>
      <w:t xml:space="preserve">Visit us on “The Web” </w:t>
    </w:r>
    <w:proofErr w:type="gramStart"/>
    <w:r>
      <w:rPr>
        <w:rStyle w:val="PageNumber"/>
        <w:sz w:val="20"/>
      </w:rPr>
      <w:t>at  www.cityofplacerville.org</w:t>
    </w:r>
    <w:proofErr w:type="gramEnd"/>
  </w:p>
  <w:p w:rsidR="00C56FA6" w:rsidRDefault="00C56FA6" w:rsidP="00B8638B">
    <w:pPr>
      <w:pStyle w:val="Footer"/>
      <w:tabs>
        <w:tab w:val="clear" w:pos="8640"/>
        <w:tab w:val="left" w:pos="5040"/>
        <w:tab w:val="left" w:pos="5760"/>
        <w:tab w:val="left" w:pos="6480"/>
        <w:tab w:val="left" w:pos="7200"/>
        <w:tab w:val="left" w:pos="7920"/>
      </w:tabs>
      <w:rPr>
        <w:rStyle w:val="PageNumber"/>
        <w:sz w:val="20"/>
      </w:rPr>
    </w:pP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A6" w:rsidRDefault="00C56FA6">
      <w:r>
        <w:separator/>
      </w:r>
    </w:p>
  </w:footnote>
  <w:footnote w:type="continuationSeparator" w:id="0">
    <w:p w:rsidR="00C56FA6" w:rsidRDefault="00C56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A6" w:rsidRPr="003003CB" w:rsidRDefault="00C56FA6" w:rsidP="00AC392B">
    <w:pPr>
      <w:pStyle w:val="Header"/>
      <w:tabs>
        <w:tab w:val="clear" w:pos="8640"/>
        <w:tab w:val="right" w:pos="9360"/>
      </w:tabs>
      <w:rPr>
        <w:sz w:val="36"/>
        <w:szCs w:val="36"/>
      </w:rPr>
    </w:pPr>
    <w:r>
      <w:rPr>
        <w:sz w:val="36"/>
        <w:szCs w:val="36"/>
      </w:rPr>
      <w:tab/>
    </w:r>
    <w:r w:rsidRPr="003003CB">
      <w:rPr>
        <w:sz w:val="36"/>
        <w:szCs w:val="36"/>
      </w:rPr>
      <w:tab/>
    </w:r>
    <w:r w:rsidRPr="003003CB">
      <w:rPr>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145"/>
    <w:multiLevelType w:val="hybridMultilevel"/>
    <w:tmpl w:val="92E871E6"/>
    <w:lvl w:ilvl="0" w:tplc="7E74CD04">
      <w:numFmt w:val="bullet"/>
      <w:lvlText w:val="-"/>
      <w:lvlJc w:val="left"/>
      <w:pPr>
        <w:ind w:left="435" w:hanging="360"/>
      </w:pPr>
      <w:rPr>
        <w:rFonts w:ascii="Bookman Old Style" w:eastAsia="Times New Roman" w:hAnsi="Bookman Old Style"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02CC7B1B"/>
    <w:multiLevelType w:val="hybridMultilevel"/>
    <w:tmpl w:val="41D86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B331EE"/>
    <w:multiLevelType w:val="hybridMultilevel"/>
    <w:tmpl w:val="82268F3A"/>
    <w:lvl w:ilvl="0" w:tplc="04090001">
      <w:start w:val="1"/>
      <w:numFmt w:val="bullet"/>
      <w:lvlText w:val=""/>
      <w:lvlJc w:val="left"/>
      <w:pPr>
        <w:ind w:left="2838" w:hanging="360"/>
      </w:pPr>
      <w:rPr>
        <w:rFonts w:ascii="Symbol" w:hAnsi="Symbol" w:hint="default"/>
      </w:rPr>
    </w:lvl>
    <w:lvl w:ilvl="1" w:tplc="04090003">
      <w:start w:val="1"/>
      <w:numFmt w:val="bullet"/>
      <w:lvlText w:val="o"/>
      <w:lvlJc w:val="left"/>
      <w:pPr>
        <w:ind w:left="3558" w:hanging="360"/>
      </w:pPr>
      <w:rPr>
        <w:rFonts w:ascii="Courier New" w:hAnsi="Courier New" w:cs="Courier New" w:hint="default"/>
      </w:rPr>
    </w:lvl>
    <w:lvl w:ilvl="2" w:tplc="04090005" w:tentative="1">
      <w:start w:val="1"/>
      <w:numFmt w:val="bullet"/>
      <w:lvlText w:val=""/>
      <w:lvlJc w:val="left"/>
      <w:pPr>
        <w:ind w:left="4278" w:hanging="360"/>
      </w:pPr>
      <w:rPr>
        <w:rFonts w:ascii="Wingdings" w:hAnsi="Wingdings" w:hint="default"/>
      </w:rPr>
    </w:lvl>
    <w:lvl w:ilvl="3" w:tplc="04090001" w:tentative="1">
      <w:start w:val="1"/>
      <w:numFmt w:val="bullet"/>
      <w:lvlText w:val=""/>
      <w:lvlJc w:val="left"/>
      <w:pPr>
        <w:ind w:left="4998" w:hanging="360"/>
      </w:pPr>
      <w:rPr>
        <w:rFonts w:ascii="Symbol" w:hAnsi="Symbol" w:hint="default"/>
      </w:rPr>
    </w:lvl>
    <w:lvl w:ilvl="4" w:tplc="04090003" w:tentative="1">
      <w:start w:val="1"/>
      <w:numFmt w:val="bullet"/>
      <w:lvlText w:val="o"/>
      <w:lvlJc w:val="left"/>
      <w:pPr>
        <w:ind w:left="5718" w:hanging="360"/>
      </w:pPr>
      <w:rPr>
        <w:rFonts w:ascii="Courier New" w:hAnsi="Courier New" w:cs="Courier New" w:hint="default"/>
      </w:rPr>
    </w:lvl>
    <w:lvl w:ilvl="5" w:tplc="04090005" w:tentative="1">
      <w:start w:val="1"/>
      <w:numFmt w:val="bullet"/>
      <w:lvlText w:val=""/>
      <w:lvlJc w:val="left"/>
      <w:pPr>
        <w:ind w:left="6438" w:hanging="360"/>
      </w:pPr>
      <w:rPr>
        <w:rFonts w:ascii="Wingdings" w:hAnsi="Wingdings" w:hint="default"/>
      </w:rPr>
    </w:lvl>
    <w:lvl w:ilvl="6" w:tplc="04090001" w:tentative="1">
      <w:start w:val="1"/>
      <w:numFmt w:val="bullet"/>
      <w:lvlText w:val=""/>
      <w:lvlJc w:val="left"/>
      <w:pPr>
        <w:ind w:left="7158" w:hanging="360"/>
      </w:pPr>
      <w:rPr>
        <w:rFonts w:ascii="Symbol" w:hAnsi="Symbol" w:hint="default"/>
      </w:rPr>
    </w:lvl>
    <w:lvl w:ilvl="7" w:tplc="04090003" w:tentative="1">
      <w:start w:val="1"/>
      <w:numFmt w:val="bullet"/>
      <w:lvlText w:val="o"/>
      <w:lvlJc w:val="left"/>
      <w:pPr>
        <w:ind w:left="7878" w:hanging="360"/>
      </w:pPr>
      <w:rPr>
        <w:rFonts w:ascii="Courier New" w:hAnsi="Courier New" w:cs="Courier New" w:hint="default"/>
      </w:rPr>
    </w:lvl>
    <w:lvl w:ilvl="8" w:tplc="04090005" w:tentative="1">
      <w:start w:val="1"/>
      <w:numFmt w:val="bullet"/>
      <w:lvlText w:val=""/>
      <w:lvlJc w:val="left"/>
      <w:pPr>
        <w:ind w:left="8598" w:hanging="360"/>
      </w:pPr>
      <w:rPr>
        <w:rFonts w:ascii="Wingdings" w:hAnsi="Wingdings" w:hint="default"/>
      </w:rPr>
    </w:lvl>
  </w:abstractNum>
  <w:abstractNum w:abstractNumId="3">
    <w:nsid w:val="06B86113"/>
    <w:multiLevelType w:val="hybridMultilevel"/>
    <w:tmpl w:val="B7224B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DB4104"/>
    <w:multiLevelType w:val="hybridMultilevel"/>
    <w:tmpl w:val="ED8E0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DE5BBB"/>
    <w:multiLevelType w:val="singleLevel"/>
    <w:tmpl w:val="0409000F"/>
    <w:lvl w:ilvl="0">
      <w:start w:val="1"/>
      <w:numFmt w:val="decimal"/>
      <w:lvlText w:val="%1."/>
      <w:lvlJc w:val="left"/>
      <w:pPr>
        <w:tabs>
          <w:tab w:val="num" w:pos="360"/>
        </w:tabs>
        <w:ind w:left="360" w:hanging="360"/>
      </w:pPr>
    </w:lvl>
  </w:abstractNum>
  <w:abstractNum w:abstractNumId="6">
    <w:nsid w:val="11E81CF2"/>
    <w:multiLevelType w:val="hybridMultilevel"/>
    <w:tmpl w:val="9C38C0A2"/>
    <w:lvl w:ilvl="0" w:tplc="6B0876D0">
      <w:start w:val="1"/>
      <w:numFmt w:val="decimal"/>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13C36122"/>
    <w:multiLevelType w:val="multilevel"/>
    <w:tmpl w:val="27928C9C"/>
    <w:lvl w:ilvl="0">
      <w:start w:val="3"/>
      <w:numFmt w:val="decimal"/>
      <w:lvlText w:val="%1."/>
      <w:lvlJc w:val="left"/>
      <w:pPr>
        <w:ind w:left="45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90" w:hanging="2160"/>
      </w:pPr>
      <w:rPr>
        <w:rFonts w:hint="default"/>
      </w:rPr>
    </w:lvl>
  </w:abstractNum>
  <w:abstractNum w:abstractNumId="8">
    <w:nsid w:val="16172FAC"/>
    <w:multiLevelType w:val="multilevel"/>
    <w:tmpl w:val="3668ABA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17F2432C"/>
    <w:multiLevelType w:val="multilevel"/>
    <w:tmpl w:val="4B763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1B3E3E1A"/>
    <w:multiLevelType w:val="hybridMultilevel"/>
    <w:tmpl w:val="9B7449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1B681926"/>
    <w:multiLevelType w:val="multilevel"/>
    <w:tmpl w:val="E43C81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1C26179B"/>
    <w:multiLevelType w:val="hybridMultilevel"/>
    <w:tmpl w:val="D3EC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354A1"/>
    <w:multiLevelType w:val="hybridMultilevel"/>
    <w:tmpl w:val="ECFAF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1A6EFF"/>
    <w:multiLevelType w:val="multilevel"/>
    <w:tmpl w:val="DA9C50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28D8315C"/>
    <w:multiLevelType w:val="hybridMultilevel"/>
    <w:tmpl w:val="63A2B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32C0F"/>
    <w:multiLevelType w:val="multilevel"/>
    <w:tmpl w:val="DDA6B55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2AFD55F0"/>
    <w:multiLevelType w:val="hybridMultilevel"/>
    <w:tmpl w:val="5FC21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D111B4"/>
    <w:multiLevelType w:val="hybridMultilevel"/>
    <w:tmpl w:val="92C28D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1A13087"/>
    <w:multiLevelType w:val="multilevel"/>
    <w:tmpl w:val="C02AB4A0"/>
    <w:lvl w:ilvl="0">
      <w:start w:val="1"/>
      <w:numFmt w:val="decimal"/>
      <w:lvlText w:val="%1."/>
      <w:lvlJc w:val="left"/>
      <w:pPr>
        <w:tabs>
          <w:tab w:val="num" w:pos="810"/>
        </w:tabs>
        <w:ind w:left="810" w:hanging="720"/>
      </w:pPr>
      <w:rPr>
        <w:rFonts w:hint="default"/>
        <w:u w:val="none"/>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0">
    <w:nsid w:val="3337000C"/>
    <w:multiLevelType w:val="multilevel"/>
    <w:tmpl w:val="1676F5A6"/>
    <w:lvl w:ilvl="0">
      <w:start w:val="8"/>
      <w:numFmt w:val="decimal"/>
      <w:lvlText w:val="%1"/>
      <w:lvlJc w:val="left"/>
      <w:pPr>
        <w:tabs>
          <w:tab w:val="num" w:pos="405"/>
        </w:tabs>
        <w:ind w:left="405" w:hanging="40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35FE21E7"/>
    <w:multiLevelType w:val="multilevel"/>
    <w:tmpl w:val="AE628E1C"/>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2">
    <w:nsid w:val="3D7C73AB"/>
    <w:multiLevelType w:val="multilevel"/>
    <w:tmpl w:val="4C000E0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3F2A6C2F"/>
    <w:multiLevelType w:val="hybridMultilevel"/>
    <w:tmpl w:val="E31683EE"/>
    <w:lvl w:ilvl="0" w:tplc="F90E1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F9E42C0"/>
    <w:multiLevelType w:val="hybridMultilevel"/>
    <w:tmpl w:val="29AAE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6D6D5B"/>
    <w:multiLevelType w:val="hybridMultilevel"/>
    <w:tmpl w:val="1438E53E"/>
    <w:lvl w:ilvl="0" w:tplc="61EE48EE">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905F3C"/>
    <w:multiLevelType w:val="hybridMultilevel"/>
    <w:tmpl w:val="9B8E4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CF589C"/>
    <w:multiLevelType w:val="hybridMultilevel"/>
    <w:tmpl w:val="004EFDE2"/>
    <w:lvl w:ilvl="0" w:tplc="7E3ADCF4">
      <w:start w:val="1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FE72C2"/>
    <w:multiLevelType w:val="hybridMultilevel"/>
    <w:tmpl w:val="A31E1F9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nsid w:val="6252385E"/>
    <w:multiLevelType w:val="multilevel"/>
    <w:tmpl w:val="3682AACE"/>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0">
    <w:nsid w:val="62A10751"/>
    <w:multiLevelType w:val="singleLevel"/>
    <w:tmpl w:val="9A2ABD90"/>
    <w:lvl w:ilvl="0">
      <w:start w:val="13"/>
      <w:numFmt w:val="decimal"/>
      <w:lvlText w:val="%1."/>
      <w:lvlJc w:val="left"/>
      <w:pPr>
        <w:tabs>
          <w:tab w:val="num" w:pos="720"/>
        </w:tabs>
        <w:ind w:left="720" w:hanging="720"/>
      </w:pPr>
      <w:rPr>
        <w:rFonts w:hint="default"/>
        <w:u w:val="none"/>
      </w:rPr>
    </w:lvl>
  </w:abstractNum>
  <w:abstractNum w:abstractNumId="31">
    <w:nsid w:val="71A2265F"/>
    <w:multiLevelType w:val="hybridMultilevel"/>
    <w:tmpl w:val="E9EE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6C5D81"/>
    <w:multiLevelType w:val="hybridMultilevel"/>
    <w:tmpl w:val="6FFC8FAE"/>
    <w:lvl w:ilvl="0" w:tplc="33FEF716">
      <w:start w:val="12"/>
      <w:numFmt w:val="bullet"/>
      <w:lvlText w:val="•"/>
      <w:lvlJc w:val="left"/>
      <w:pPr>
        <w:ind w:left="1080" w:hanging="360"/>
      </w:pPr>
      <w:rPr>
        <w:rFonts w:ascii="Garamond" w:eastAsia="Times New Roman" w:hAnsi="Garamon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633B58"/>
    <w:multiLevelType w:val="hybridMultilevel"/>
    <w:tmpl w:val="1E96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827714"/>
    <w:multiLevelType w:val="multilevel"/>
    <w:tmpl w:val="1D5CDB0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78302A0A"/>
    <w:multiLevelType w:val="multilevel"/>
    <w:tmpl w:val="E33ACD6A"/>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9"/>
  </w:num>
  <w:num w:numId="2">
    <w:abstractNumId w:val="34"/>
  </w:num>
  <w:num w:numId="3">
    <w:abstractNumId w:val="5"/>
  </w:num>
  <w:num w:numId="4">
    <w:abstractNumId w:val="30"/>
  </w:num>
  <w:num w:numId="5">
    <w:abstractNumId w:val="21"/>
  </w:num>
  <w:num w:numId="6">
    <w:abstractNumId w:val="27"/>
  </w:num>
  <w:num w:numId="7">
    <w:abstractNumId w:val="8"/>
  </w:num>
  <w:num w:numId="8">
    <w:abstractNumId w:val="16"/>
  </w:num>
  <w:num w:numId="9">
    <w:abstractNumId w:val="22"/>
  </w:num>
  <w:num w:numId="10">
    <w:abstractNumId w:val="14"/>
  </w:num>
  <w:num w:numId="11">
    <w:abstractNumId w:val="11"/>
  </w:num>
  <w:num w:numId="12">
    <w:abstractNumId w:val="35"/>
  </w:num>
  <w:num w:numId="13">
    <w:abstractNumId w:val="6"/>
  </w:num>
  <w:num w:numId="14">
    <w:abstractNumId w:val="20"/>
  </w:num>
  <w:num w:numId="15">
    <w:abstractNumId w:val="9"/>
  </w:num>
  <w:num w:numId="16">
    <w:abstractNumId w:val="32"/>
  </w:num>
  <w:num w:numId="17">
    <w:abstractNumId w:val="7"/>
  </w:num>
  <w:num w:numId="18">
    <w:abstractNumId w:val="23"/>
  </w:num>
  <w:num w:numId="19">
    <w:abstractNumId w:val="1"/>
  </w:num>
  <w:num w:numId="20">
    <w:abstractNumId w:val="25"/>
  </w:num>
  <w:num w:numId="21">
    <w:abstractNumId w:val="29"/>
  </w:num>
  <w:num w:numId="22">
    <w:abstractNumId w:val="4"/>
  </w:num>
  <w:num w:numId="23">
    <w:abstractNumId w:val="33"/>
  </w:num>
  <w:num w:numId="24">
    <w:abstractNumId w:val="15"/>
  </w:num>
  <w:num w:numId="25">
    <w:abstractNumId w:val="13"/>
  </w:num>
  <w:num w:numId="26">
    <w:abstractNumId w:val="24"/>
  </w:num>
  <w:num w:numId="27">
    <w:abstractNumId w:val="3"/>
  </w:num>
  <w:num w:numId="28">
    <w:abstractNumId w:val="17"/>
  </w:num>
  <w:num w:numId="29">
    <w:abstractNumId w:val="2"/>
  </w:num>
  <w:num w:numId="30">
    <w:abstractNumId w:val="18"/>
  </w:num>
  <w:num w:numId="31">
    <w:abstractNumId w:val="10"/>
  </w:num>
  <w:num w:numId="32">
    <w:abstractNumId w:val="0"/>
  </w:num>
  <w:num w:numId="33">
    <w:abstractNumId w:val="26"/>
  </w:num>
  <w:num w:numId="34">
    <w:abstractNumId w:val="28"/>
  </w:num>
  <w:num w:numId="35">
    <w:abstractNumId w:val="3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83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48"/>
    <w:rsid w:val="000002D4"/>
    <w:rsid w:val="00000FE6"/>
    <w:rsid w:val="00001447"/>
    <w:rsid w:val="00005B15"/>
    <w:rsid w:val="000101F2"/>
    <w:rsid w:val="00011C1A"/>
    <w:rsid w:val="00011DC0"/>
    <w:rsid w:val="00013549"/>
    <w:rsid w:val="000149DC"/>
    <w:rsid w:val="000210EC"/>
    <w:rsid w:val="0002449A"/>
    <w:rsid w:val="00025C9B"/>
    <w:rsid w:val="0002682A"/>
    <w:rsid w:val="00033185"/>
    <w:rsid w:val="0003402A"/>
    <w:rsid w:val="00036C3D"/>
    <w:rsid w:val="000416EE"/>
    <w:rsid w:val="00041AB6"/>
    <w:rsid w:val="00041BB2"/>
    <w:rsid w:val="00042733"/>
    <w:rsid w:val="000428B2"/>
    <w:rsid w:val="00042D9D"/>
    <w:rsid w:val="000438EA"/>
    <w:rsid w:val="00047005"/>
    <w:rsid w:val="000474CF"/>
    <w:rsid w:val="000478FA"/>
    <w:rsid w:val="00047A3B"/>
    <w:rsid w:val="00047C0A"/>
    <w:rsid w:val="00052289"/>
    <w:rsid w:val="000528FF"/>
    <w:rsid w:val="00053A27"/>
    <w:rsid w:val="00055673"/>
    <w:rsid w:val="0005622B"/>
    <w:rsid w:val="00060DCE"/>
    <w:rsid w:val="00060E8C"/>
    <w:rsid w:val="00060F61"/>
    <w:rsid w:val="0006117E"/>
    <w:rsid w:val="00062F67"/>
    <w:rsid w:val="00064663"/>
    <w:rsid w:val="00071645"/>
    <w:rsid w:val="00072BD8"/>
    <w:rsid w:val="00072BE7"/>
    <w:rsid w:val="000741F8"/>
    <w:rsid w:val="00080289"/>
    <w:rsid w:val="000840CF"/>
    <w:rsid w:val="0008462C"/>
    <w:rsid w:val="00084B16"/>
    <w:rsid w:val="000875FB"/>
    <w:rsid w:val="000932EB"/>
    <w:rsid w:val="00094785"/>
    <w:rsid w:val="0009606C"/>
    <w:rsid w:val="00096208"/>
    <w:rsid w:val="000A08B9"/>
    <w:rsid w:val="000A1976"/>
    <w:rsid w:val="000A275B"/>
    <w:rsid w:val="000A359C"/>
    <w:rsid w:val="000B2257"/>
    <w:rsid w:val="000B27ED"/>
    <w:rsid w:val="000B28AE"/>
    <w:rsid w:val="000B4752"/>
    <w:rsid w:val="000B5C2B"/>
    <w:rsid w:val="000C031B"/>
    <w:rsid w:val="000C1E06"/>
    <w:rsid w:val="000C5147"/>
    <w:rsid w:val="000C65D7"/>
    <w:rsid w:val="000C66D1"/>
    <w:rsid w:val="000C6BAD"/>
    <w:rsid w:val="000C7A1C"/>
    <w:rsid w:val="000D19E9"/>
    <w:rsid w:val="000D2D86"/>
    <w:rsid w:val="000D32B0"/>
    <w:rsid w:val="000D3AD8"/>
    <w:rsid w:val="000D5406"/>
    <w:rsid w:val="000D7E1E"/>
    <w:rsid w:val="000E12C7"/>
    <w:rsid w:val="000E222E"/>
    <w:rsid w:val="000E4395"/>
    <w:rsid w:val="000E6BE3"/>
    <w:rsid w:val="000F00E4"/>
    <w:rsid w:val="000F1639"/>
    <w:rsid w:val="000F3622"/>
    <w:rsid w:val="00100CD9"/>
    <w:rsid w:val="0010557E"/>
    <w:rsid w:val="001069D3"/>
    <w:rsid w:val="00107718"/>
    <w:rsid w:val="00114DF8"/>
    <w:rsid w:val="001150CD"/>
    <w:rsid w:val="00116FE0"/>
    <w:rsid w:val="00121D67"/>
    <w:rsid w:val="0012277E"/>
    <w:rsid w:val="00123716"/>
    <w:rsid w:val="00125742"/>
    <w:rsid w:val="00127084"/>
    <w:rsid w:val="00127848"/>
    <w:rsid w:val="0013210B"/>
    <w:rsid w:val="00132648"/>
    <w:rsid w:val="001339D5"/>
    <w:rsid w:val="0013527A"/>
    <w:rsid w:val="00141C98"/>
    <w:rsid w:val="001426B4"/>
    <w:rsid w:val="00143943"/>
    <w:rsid w:val="00143D20"/>
    <w:rsid w:val="00143FC2"/>
    <w:rsid w:val="00144BA4"/>
    <w:rsid w:val="00144F27"/>
    <w:rsid w:val="00145225"/>
    <w:rsid w:val="0014637D"/>
    <w:rsid w:val="001517CB"/>
    <w:rsid w:val="00152CAC"/>
    <w:rsid w:val="00153831"/>
    <w:rsid w:val="00153EA5"/>
    <w:rsid w:val="00154178"/>
    <w:rsid w:val="00156406"/>
    <w:rsid w:val="00156436"/>
    <w:rsid w:val="00156499"/>
    <w:rsid w:val="00156C76"/>
    <w:rsid w:val="00160C1B"/>
    <w:rsid w:val="0016158E"/>
    <w:rsid w:val="00162E38"/>
    <w:rsid w:val="00165235"/>
    <w:rsid w:val="00176855"/>
    <w:rsid w:val="00176CA5"/>
    <w:rsid w:val="0017771A"/>
    <w:rsid w:val="0018005E"/>
    <w:rsid w:val="001800B1"/>
    <w:rsid w:val="001821F4"/>
    <w:rsid w:val="0018409A"/>
    <w:rsid w:val="00184BC4"/>
    <w:rsid w:val="00185D7B"/>
    <w:rsid w:val="00187086"/>
    <w:rsid w:val="0018756C"/>
    <w:rsid w:val="0018771A"/>
    <w:rsid w:val="001908E2"/>
    <w:rsid w:val="0019184C"/>
    <w:rsid w:val="00192219"/>
    <w:rsid w:val="00192691"/>
    <w:rsid w:val="001939C1"/>
    <w:rsid w:val="001940FD"/>
    <w:rsid w:val="0019692A"/>
    <w:rsid w:val="0019733D"/>
    <w:rsid w:val="001A2B4C"/>
    <w:rsid w:val="001A4639"/>
    <w:rsid w:val="001A4AAE"/>
    <w:rsid w:val="001B07D9"/>
    <w:rsid w:val="001B24B7"/>
    <w:rsid w:val="001B2512"/>
    <w:rsid w:val="001B4F6B"/>
    <w:rsid w:val="001B6B03"/>
    <w:rsid w:val="001C0007"/>
    <w:rsid w:val="001C2749"/>
    <w:rsid w:val="001C285B"/>
    <w:rsid w:val="001C33AB"/>
    <w:rsid w:val="001C3C1B"/>
    <w:rsid w:val="001C6CE0"/>
    <w:rsid w:val="001D0051"/>
    <w:rsid w:val="001D11F1"/>
    <w:rsid w:val="001D1BFF"/>
    <w:rsid w:val="001D3A09"/>
    <w:rsid w:val="001D3D8E"/>
    <w:rsid w:val="001D4B89"/>
    <w:rsid w:val="001D7CD3"/>
    <w:rsid w:val="001E1654"/>
    <w:rsid w:val="001E1AA0"/>
    <w:rsid w:val="001E1F61"/>
    <w:rsid w:val="001E5054"/>
    <w:rsid w:val="001E5319"/>
    <w:rsid w:val="001E591B"/>
    <w:rsid w:val="001E6D45"/>
    <w:rsid w:val="001E6D58"/>
    <w:rsid w:val="001F0FA6"/>
    <w:rsid w:val="001F2840"/>
    <w:rsid w:val="001F47FD"/>
    <w:rsid w:val="001F54C9"/>
    <w:rsid w:val="001F6015"/>
    <w:rsid w:val="001F606C"/>
    <w:rsid w:val="0020017F"/>
    <w:rsid w:val="00200DD6"/>
    <w:rsid w:val="0020117B"/>
    <w:rsid w:val="00205CB8"/>
    <w:rsid w:val="00206F50"/>
    <w:rsid w:val="00211349"/>
    <w:rsid w:val="00212495"/>
    <w:rsid w:val="002128E6"/>
    <w:rsid w:val="00214312"/>
    <w:rsid w:val="00214D52"/>
    <w:rsid w:val="00214E8D"/>
    <w:rsid w:val="002150C4"/>
    <w:rsid w:val="0021644B"/>
    <w:rsid w:val="00220294"/>
    <w:rsid w:val="00221B03"/>
    <w:rsid w:val="00221DC5"/>
    <w:rsid w:val="00222524"/>
    <w:rsid w:val="0022329D"/>
    <w:rsid w:val="0022589A"/>
    <w:rsid w:val="00226DAE"/>
    <w:rsid w:val="00230E5C"/>
    <w:rsid w:val="00232DA1"/>
    <w:rsid w:val="002338B5"/>
    <w:rsid w:val="00235752"/>
    <w:rsid w:val="00237940"/>
    <w:rsid w:val="00237B83"/>
    <w:rsid w:val="00237FDF"/>
    <w:rsid w:val="00241700"/>
    <w:rsid w:val="00243CD3"/>
    <w:rsid w:val="00244380"/>
    <w:rsid w:val="00244562"/>
    <w:rsid w:val="00245E9E"/>
    <w:rsid w:val="00246856"/>
    <w:rsid w:val="002479B6"/>
    <w:rsid w:val="0025118D"/>
    <w:rsid w:val="002552AD"/>
    <w:rsid w:val="00257C5B"/>
    <w:rsid w:val="00257F08"/>
    <w:rsid w:val="00266663"/>
    <w:rsid w:val="002724F7"/>
    <w:rsid w:val="0027344B"/>
    <w:rsid w:val="002741F2"/>
    <w:rsid w:val="00275003"/>
    <w:rsid w:val="00275228"/>
    <w:rsid w:val="0027623D"/>
    <w:rsid w:val="00277335"/>
    <w:rsid w:val="002819CD"/>
    <w:rsid w:val="00281DBA"/>
    <w:rsid w:val="00281F59"/>
    <w:rsid w:val="0028564A"/>
    <w:rsid w:val="00285A1D"/>
    <w:rsid w:val="00285BBD"/>
    <w:rsid w:val="00292107"/>
    <w:rsid w:val="00295603"/>
    <w:rsid w:val="002A0B7D"/>
    <w:rsid w:val="002A2958"/>
    <w:rsid w:val="002A3D03"/>
    <w:rsid w:val="002A6F68"/>
    <w:rsid w:val="002B0385"/>
    <w:rsid w:val="002B044F"/>
    <w:rsid w:val="002B4FCF"/>
    <w:rsid w:val="002B65E7"/>
    <w:rsid w:val="002B67C4"/>
    <w:rsid w:val="002C28A0"/>
    <w:rsid w:val="002C365F"/>
    <w:rsid w:val="002C3A11"/>
    <w:rsid w:val="002C5589"/>
    <w:rsid w:val="002C765C"/>
    <w:rsid w:val="002D0D8E"/>
    <w:rsid w:val="002D16E9"/>
    <w:rsid w:val="002D5E48"/>
    <w:rsid w:val="002D7244"/>
    <w:rsid w:val="002D7620"/>
    <w:rsid w:val="002E05CD"/>
    <w:rsid w:val="002E0775"/>
    <w:rsid w:val="002E219B"/>
    <w:rsid w:val="002E432D"/>
    <w:rsid w:val="002E57A1"/>
    <w:rsid w:val="002E61CB"/>
    <w:rsid w:val="002E6298"/>
    <w:rsid w:val="002F118F"/>
    <w:rsid w:val="002F778A"/>
    <w:rsid w:val="003003CB"/>
    <w:rsid w:val="00300F75"/>
    <w:rsid w:val="003017B9"/>
    <w:rsid w:val="00301AED"/>
    <w:rsid w:val="00303AFE"/>
    <w:rsid w:val="00303B65"/>
    <w:rsid w:val="00304C20"/>
    <w:rsid w:val="00305831"/>
    <w:rsid w:val="00305BCF"/>
    <w:rsid w:val="00310C1A"/>
    <w:rsid w:val="003115DB"/>
    <w:rsid w:val="00311A70"/>
    <w:rsid w:val="00311C49"/>
    <w:rsid w:val="0031368B"/>
    <w:rsid w:val="00314A25"/>
    <w:rsid w:val="00316015"/>
    <w:rsid w:val="003170A3"/>
    <w:rsid w:val="00317339"/>
    <w:rsid w:val="00321E62"/>
    <w:rsid w:val="00323A76"/>
    <w:rsid w:val="00325814"/>
    <w:rsid w:val="00325BD7"/>
    <w:rsid w:val="003265A9"/>
    <w:rsid w:val="00334906"/>
    <w:rsid w:val="00334C2E"/>
    <w:rsid w:val="0033537A"/>
    <w:rsid w:val="0034033E"/>
    <w:rsid w:val="00343DF2"/>
    <w:rsid w:val="00346A48"/>
    <w:rsid w:val="00351026"/>
    <w:rsid w:val="003546F3"/>
    <w:rsid w:val="0035474F"/>
    <w:rsid w:val="00354DB3"/>
    <w:rsid w:val="00360008"/>
    <w:rsid w:val="003601B6"/>
    <w:rsid w:val="00362DB3"/>
    <w:rsid w:val="003668EA"/>
    <w:rsid w:val="00372282"/>
    <w:rsid w:val="00372748"/>
    <w:rsid w:val="00376B1F"/>
    <w:rsid w:val="00377BAF"/>
    <w:rsid w:val="0038112C"/>
    <w:rsid w:val="00382C9E"/>
    <w:rsid w:val="00382F9E"/>
    <w:rsid w:val="00383AFE"/>
    <w:rsid w:val="00383C16"/>
    <w:rsid w:val="0038482A"/>
    <w:rsid w:val="00384A96"/>
    <w:rsid w:val="00384DB5"/>
    <w:rsid w:val="00386A3A"/>
    <w:rsid w:val="00387589"/>
    <w:rsid w:val="00394253"/>
    <w:rsid w:val="003A04DD"/>
    <w:rsid w:val="003A0C80"/>
    <w:rsid w:val="003A1B48"/>
    <w:rsid w:val="003A2D1F"/>
    <w:rsid w:val="003A45BD"/>
    <w:rsid w:val="003A462D"/>
    <w:rsid w:val="003A48F3"/>
    <w:rsid w:val="003A4BBE"/>
    <w:rsid w:val="003A582E"/>
    <w:rsid w:val="003A5DBE"/>
    <w:rsid w:val="003A6179"/>
    <w:rsid w:val="003A6DA7"/>
    <w:rsid w:val="003B198E"/>
    <w:rsid w:val="003B44E4"/>
    <w:rsid w:val="003B48D7"/>
    <w:rsid w:val="003B5FA0"/>
    <w:rsid w:val="003C06AA"/>
    <w:rsid w:val="003C1FE6"/>
    <w:rsid w:val="003C345B"/>
    <w:rsid w:val="003C3D08"/>
    <w:rsid w:val="003C40F4"/>
    <w:rsid w:val="003C7E7D"/>
    <w:rsid w:val="003D11C1"/>
    <w:rsid w:val="003D4F44"/>
    <w:rsid w:val="003D54B3"/>
    <w:rsid w:val="003D54E5"/>
    <w:rsid w:val="003D60CA"/>
    <w:rsid w:val="003D738D"/>
    <w:rsid w:val="003D743A"/>
    <w:rsid w:val="003E2131"/>
    <w:rsid w:val="003E2179"/>
    <w:rsid w:val="003E4CEF"/>
    <w:rsid w:val="003E65E8"/>
    <w:rsid w:val="003E671E"/>
    <w:rsid w:val="003F0B5E"/>
    <w:rsid w:val="003F2199"/>
    <w:rsid w:val="003F4DC9"/>
    <w:rsid w:val="003F6164"/>
    <w:rsid w:val="00400A4A"/>
    <w:rsid w:val="0040181B"/>
    <w:rsid w:val="00401AAE"/>
    <w:rsid w:val="0040516C"/>
    <w:rsid w:val="00405BB7"/>
    <w:rsid w:val="00406855"/>
    <w:rsid w:val="00406FEA"/>
    <w:rsid w:val="00411C62"/>
    <w:rsid w:val="00412D72"/>
    <w:rsid w:val="004131CB"/>
    <w:rsid w:val="0041446A"/>
    <w:rsid w:val="004173CB"/>
    <w:rsid w:val="00421593"/>
    <w:rsid w:val="00425914"/>
    <w:rsid w:val="00426021"/>
    <w:rsid w:val="00426274"/>
    <w:rsid w:val="004267B0"/>
    <w:rsid w:val="00432332"/>
    <w:rsid w:val="004351C9"/>
    <w:rsid w:val="00436B4B"/>
    <w:rsid w:val="00440840"/>
    <w:rsid w:val="00440C62"/>
    <w:rsid w:val="004438D2"/>
    <w:rsid w:val="004532CF"/>
    <w:rsid w:val="00453437"/>
    <w:rsid w:val="00463F2F"/>
    <w:rsid w:val="0046578A"/>
    <w:rsid w:val="00472027"/>
    <w:rsid w:val="00472B2F"/>
    <w:rsid w:val="004738CC"/>
    <w:rsid w:val="0047433D"/>
    <w:rsid w:val="00475573"/>
    <w:rsid w:val="004760CA"/>
    <w:rsid w:val="0047653D"/>
    <w:rsid w:val="00476AB3"/>
    <w:rsid w:val="00476F10"/>
    <w:rsid w:val="004803EE"/>
    <w:rsid w:val="004808BA"/>
    <w:rsid w:val="00484261"/>
    <w:rsid w:val="00484471"/>
    <w:rsid w:val="004849BA"/>
    <w:rsid w:val="00485C41"/>
    <w:rsid w:val="00485C51"/>
    <w:rsid w:val="00487A2D"/>
    <w:rsid w:val="00490FA7"/>
    <w:rsid w:val="00491033"/>
    <w:rsid w:val="00491E6E"/>
    <w:rsid w:val="00493B38"/>
    <w:rsid w:val="00495EF9"/>
    <w:rsid w:val="00497185"/>
    <w:rsid w:val="004A0B80"/>
    <w:rsid w:val="004A30B9"/>
    <w:rsid w:val="004A3719"/>
    <w:rsid w:val="004A46EE"/>
    <w:rsid w:val="004A5149"/>
    <w:rsid w:val="004A540A"/>
    <w:rsid w:val="004A6096"/>
    <w:rsid w:val="004A79C5"/>
    <w:rsid w:val="004B345D"/>
    <w:rsid w:val="004C1F90"/>
    <w:rsid w:val="004C3759"/>
    <w:rsid w:val="004C5AE2"/>
    <w:rsid w:val="004C6159"/>
    <w:rsid w:val="004C6289"/>
    <w:rsid w:val="004C6937"/>
    <w:rsid w:val="004C6C1E"/>
    <w:rsid w:val="004C799E"/>
    <w:rsid w:val="004D1473"/>
    <w:rsid w:val="004D1FF8"/>
    <w:rsid w:val="004D3629"/>
    <w:rsid w:val="004D3818"/>
    <w:rsid w:val="004D73EC"/>
    <w:rsid w:val="004E2633"/>
    <w:rsid w:val="004E2B95"/>
    <w:rsid w:val="004E31D7"/>
    <w:rsid w:val="004E3D91"/>
    <w:rsid w:val="004E43DE"/>
    <w:rsid w:val="004E44D4"/>
    <w:rsid w:val="004E77CE"/>
    <w:rsid w:val="004F0AF9"/>
    <w:rsid w:val="004F414B"/>
    <w:rsid w:val="004F46D3"/>
    <w:rsid w:val="004F4FEE"/>
    <w:rsid w:val="004F5128"/>
    <w:rsid w:val="004F6EB4"/>
    <w:rsid w:val="004F73AA"/>
    <w:rsid w:val="00505BEC"/>
    <w:rsid w:val="005106EA"/>
    <w:rsid w:val="00513250"/>
    <w:rsid w:val="0051432F"/>
    <w:rsid w:val="00517983"/>
    <w:rsid w:val="00524311"/>
    <w:rsid w:val="00527683"/>
    <w:rsid w:val="00527CE6"/>
    <w:rsid w:val="005308A2"/>
    <w:rsid w:val="00530B97"/>
    <w:rsid w:val="00533309"/>
    <w:rsid w:val="00533A94"/>
    <w:rsid w:val="005349F1"/>
    <w:rsid w:val="00534AA1"/>
    <w:rsid w:val="0053656B"/>
    <w:rsid w:val="00540BC7"/>
    <w:rsid w:val="00544189"/>
    <w:rsid w:val="005504F6"/>
    <w:rsid w:val="005507EA"/>
    <w:rsid w:val="0055282F"/>
    <w:rsid w:val="0055559A"/>
    <w:rsid w:val="005579B5"/>
    <w:rsid w:val="00560D9E"/>
    <w:rsid w:val="00562586"/>
    <w:rsid w:val="00562681"/>
    <w:rsid w:val="005628B2"/>
    <w:rsid w:val="005633CF"/>
    <w:rsid w:val="00563728"/>
    <w:rsid w:val="0056563A"/>
    <w:rsid w:val="00565B9C"/>
    <w:rsid w:val="00566577"/>
    <w:rsid w:val="005672D9"/>
    <w:rsid w:val="00572FBF"/>
    <w:rsid w:val="005743B7"/>
    <w:rsid w:val="00576FAA"/>
    <w:rsid w:val="0057705E"/>
    <w:rsid w:val="00590284"/>
    <w:rsid w:val="005915FE"/>
    <w:rsid w:val="00593C97"/>
    <w:rsid w:val="00597B3A"/>
    <w:rsid w:val="005A0CDC"/>
    <w:rsid w:val="005A1782"/>
    <w:rsid w:val="005A1F16"/>
    <w:rsid w:val="005A25EF"/>
    <w:rsid w:val="005A3295"/>
    <w:rsid w:val="005A43D0"/>
    <w:rsid w:val="005A4960"/>
    <w:rsid w:val="005B1075"/>
    <w:rsid w:val="005B14BB"/>
    <w:rsid w:val="005B204F"/>
    <w:rsid w:val="005B436F"/>
    <w:rsid w:val="005B44B3"/>
    <w:rsid w:val="005B5658"/>
    <w:rsid w:val="005C297B"/>
    <w:rsid w:val="005C3094"/>
    <w:rsid w:val="005C3B96"/>
    <w:rsid w:val="005C4046"/>
    <w:rsid w:val="005C5168"/>
    <w:rsid w:val="005C52F2"/>
    <w:rsid w:val="005C5C8A"/>
    <w:rsid w:val="005D3E2E"/>
    <w:rsid w:val="005D3F40"/>
    <w:rsid w:val="005D6516"/>
    <w:rsid w:val="005E0A69"/>
    <w:rsid w:val="005E1CB2"/>
    <w:rsid w:val="005E3094"/>
    <w:rsid w:val="005E36D1"/>
    <w:rsid w:val="005E4DF6"/>
    <w:rsid w:val="005E65E2"/>
    <w:rsid w:val="005F2BB8"/>
    <w:rsid w:val="005F2FF8"/>
    <w:rsid w:val="005F3B92"/>
    <w:rsid w:val="005F3E17"/>
    <w:rsid w:val="005F5D34"/>
    <w:rsid w:val="005F7E62"/>
    <w:rsid w:val="00600B38"/>
    <w:rsid w:val="00602A3A"/>
    <w:rsid w:val="006066E5"/>
    <w:rsid w:val="0060772A"/>
    <w:rsid w:val="00607816"/>
    <w:rsid w:val="006079DA"/>
    <w:rsid w:val="006134B5"/>
    <w:rsid w:val="0061413D"/>
    <w:rsid w:val="00615504"/>
    <w:rsid w:val="0061629D"/>
    <w:rsid w:val="00620E4B"/>
    <w:rsid w:val="00620F7B"/>
    <w:rsid w:val="0062627E"/>
    <w:rsid w:val="006273AE"/>
    <w:rsid w:val="00632A2C"/>
    <w:rsid w:val="00633DB3"/>
    <w:rsid w:val="00635A89"/>
    <w:rsid w:val="00636576"/>
    <w:rsid w:val="00640E57"/>
    <w:rsid w:val="00642B8D"/>
    <w:rsid w:val="00643231"/>
    <w:rsid w:val="006450D0"/>
    <w:rsid w:val="00646781"/>
    <w:rsid w:val="00646B8D"/>
    <w:rsid w:val="00650754"/>
    <w:rsid w:val="00651A80"/>
    <w:rsid w:val="00653FE7"/>
    <w:rsid w:val="00654EE5"/>
    <w:rsid w:val="006566CA"/>
    <w:rsid w:val="00657803"/>
    <w:rsid w:val="00657E44"/>
    <w:rsid w:val="00664012"/>
    <w:rsid w:val="00665882"/>
    <w:rsid w:val="006674E6"/>
    <w:rsid w:val="006703BF"/>
    <w:rsid w:val="0067233D"/>
    <w:rsid w:val="00673C5D"/>
    <w:rsid w:val="00675E49"/>
    <w:rsid w:val="006769A3"/>
    <w:rsid w:val="006817D2"/>
    <w:rsid w:val="00682ECA"/>
    <w:rsid w:val="00682F5F"/>
    <w:rsid w:val="00683D87"/>
    <w:rsid w:val="00685C98"/>
    <w:rsid w:val="006906FD"/>
    <w:rsid w:val="00690AEA"/>
    <w:rsid w:val="00690C7E"/>
    <w:rsid w:val="00691040"/>
    <w:rsid w:val="006928A7"/>
    <w:rsid w:val="00692B55"/>
    <w:rsid w:val="00693CEA"/>
    <w:rsid w:val="006956D8"/>
    <w:rsid w:val="00696A58"/>
    <w:rsid w:val="00696AA9"/>
    <w:rsid w:val="006976C4"/>
    <w:rsid w:val="006977D0"/>
    <w:rsid w:val="006A2247"/>
    <w:rsid w:val="006A2285"/>
    <w:rsid w:val="006A31F0"/>
    <w:rsid w:val="006A35A7"/>
    <w:rsid w:val="006A5E0B"/>
    <w:rsid w:val="006A5E90"/>
    <w:rsid w:val="006A5F71"/>
    <w:rsid w:val="006A6BB3"/>
    <w:rsid w:val="006B31F3"/>
    <w:rsid w:val="006B4229"/>
    <w:rsid w:val="006B4708"/>
    <w:rsid w:val="006B5A9A"/>
    <w:rsid w:val="006B60FB"/>
    <w:rsid w:val="006B63DC"/>
    <w:rsid w:val="006C01F8"/>
    <w:rsid w:val="006C03E2"/>
    <w:rsid w:val="006C5172"/>
    <w:rsid w:val="006C626C"/>
    <w:rsid w:val="006D2C89"/>
    <w:rsid w:val="006D41AE"/>
    <w:rsid w:val="006D5072"/>
    <w:rsid w:val="006E43F5"/>
    <w:rsid w:val="006E77B0"/>
    <w:rsid w:val="006E7E5D"/>
    <w:rsid w:val="006F02A8"/>
    <w:rsid w:val="006F0814"/>
    <w:rsid w:val="006F1282"/>
    <w:rsid w:val="006F2D20"/>
    <w:rsid w:val="006F34A1"/>
    <w:rsid w:val="006F5CB3"/>
    <w:rsid w:val="006F72C1"/>
    <w:rsid w:val="00702258"/>
    <w:rsid w:val="00702615"/>
    <w:rsid w:val="00704A9A"/>
    <w:rsid w:val="00705BA2"/>
    <w:rsid w:val="00711DB4"/>
    <w:rsid w:val="00712356"/>
    <w:rsid w:val="00714FCA"/>
    <w:rsid w:val="00715746"/>
    <w:rsid w:val="007169E2"/>
    <w:rsid w:val="00721D75"/>
    <w:rsid w:val="0072217E"/>
    <w:rsid w:val="0072458F"/>
    <w:rsid w:val="00727140"/>
    <w:rsid w:val="00727BF4"/>
    <w:rsid w:val="0073172C"/>
    <w:rsid w:val="007323A0"/>
    <w:rsid w:val="007355AF"/>
    <w:rsid w:val="00737620"/>
    <w:rsid w:val="00740D4F"/>
    <w:rsid w:val="0074144B"/>
    <w:rsid w:val="00742599"/>
    <w:rsid w:val="00742C2B"/>
    <w:rsid w:val="00743279"/>
    <w:rsid w:val="00743F32"/>
    <w:rsid w:val="00744A61"/>
    <w:rsid w:val="00752D17"/>
    <w:rsid w:val="00753610"/>
    <w:rsid w:val="00755FAA"/>
    <w:rsid w:val="0076338F"/>
    <w:rsid w:val="0076540A"/>
    <w:rsid w:val="007656C0"/>
    <w:rsid w:val="00765DC7"/>
    <w:rsid w:val="007676A0"/>
    <w:rsid w:val="007677EA"/>
    <w:rsid w:val="00772E4C"/>
    <w:rsid w:val="00791941"/>
    <w:rsid w:val="00792823"/>
    <w:rsid w:val="007940CD"/>
    <w:rsid w:val="00796400"/>
    <w:rsid w:val="0079689D"/>
    <w:rsid w:val="007A428C"/>
    <w:rsid w:val="007A7D21"/>
    <w:rsid w:val="007B3DD7"/>
    <w:rsid w:val="007B7927"/>
    <w:rsid w:val="007B7F7D"/>
    <w:rsid w:val="007C466A"/>
    <w:rsid w:val="007C6113"/>
    <w:rsid w:val="007C6431"/>
    <w:rsid w:val="007D1982"/>
    <w:rsid w:val="007D2596"/>
    <w:rsid w:val="007D2DF2"/>
    <w:rsid w:val="007D2E99"/>
    <w:rsid w:val="007D454F"/>
    <w:rsid w:val="007D7087"/>
    <w:rsid w:val="007D712A"/>
    <w:rsid w:val="007D79DE"/>
    <w:rsid w:val="007E0662"/>
    <w:rsid w:val="007E2FFF"/>
    <w:rsid w:val="007E4F15"/>
    <w:rsid w:val="007E5C60"/>
    <w:rsid w:val="007F117A"/>
    <w:rsid w:val="007F2A36"/>
    <w:rsid w:val="007F5EB4"/>
    <w:rsid w:val="007F72F5"/>
    <w:rsid w:val="00800AF6"/>
    <w:rsid w:val="00802FAC"/>
    <w:rsid w:val="00804814"/>
    <w:rsid w:val="00804F6F"/>
    <w:rsid w:val="008057C5"/>
    <w:rsid w:val="00810A71"/>
    <w:rsid w:val="00811AFD"/>
    <w:rsid w:val="00812426"/>
    <w:rsid w:val="00814400"/>
    <w:rsid w:val="00814E75"/>
    <w:rsid w:val="00817340"/>
    <w:rsid w:val="0081761A"/>
    <w:rsid w:val="00821B98"/>
    <w:rsid w:val="00822509"/>
    <w:rsid w:val="008256C3"/>
    <w:rsid w:val="00827E93"/>
    <w:rsid w:val="008302FB"/>
    <w:rsid w:val="008315B3"/>
    <w:rsid w:val="008369E9"/>
    <w:rsid w:val="00837705"/>
    <w:rsid w:val="00840E4F"/>
    <w:rsid w:val="00842172"/>
    <w:rsid w:val="00842881"/>
    <w:rsid w:val="00844E6A"/>
    <w:rsid w:val="008455E1"/>
    <w:rsid w:val="0085069B"/>
    <w:rsid w:val="008525F8"/>
    <w:rsid w:val="00852E71"/>
    <w:rsid w:val="00855F36"/>
    <w:rsid w:val="008613B8"/>
    <w:rsid w:val="0086278D"/>
    <w:rsid w:val="00862EEA"/>
    <w:rsid w:val="008639E3"/>
    <w:rsid w:val="00866596"/>
    <w:rsid w:val="008701F8"/>
    <w:rsid w:val="00871139"/>
    <w:rsid w:val="008717F5"/>
    <w:rsid w:val="00871957"/>
    <w:rsid w:val="008727DB"/>
    <w:rsid w:val="008741AF"/>
    <w:rsid w:val="00875819"/>
    <w:rsid w:val="008758EA"/>
    <w:rsid w:val="0087600F"/>
    <w:rsid w:val="00876A13"/>
    <w:rsid w:val="00887268"/>
    <w:rsid w:val="00887D53"/>
    <w:rsid w:val="00893F7D"/>
    <w:rsid w:val="0089655C"/>
    <w:rsid w:val="008A05E5"/>
    <w:rsid w:val="008A0997"/>
    <w:rsid w:val="008A267F"/>
    <w:rsid w:val="008A59D7"/>
    <w:rsid w:val="008B0066"/>
    <w:rsid w:val="008B1E4B"/>
    <w:rsid w:val="008B4589"/>
    <w:rsid w:val="008C0CBB"/>
    <w:rsid w:val="008C0D32"/>
    <w:rsid w:val="008C11EE"/>
    <w:rsid w:val="008C16E4"/>
    <w:rsid w:val="008C1B03"/>
    <w:rsid w:val="008C1E19"/>
    <w:rsid w:val="008C1F27"/>
    <w:rsid w:val="008C2FDA"/>
    <w:rsid w:val="008C363D"/>
    <w:rsid w:val="008C437D"/>
    <w:rsid w:val="008C7950"/>
    <w:rsid w:val="008D0FCB"/>
    <w:rsid w:val="008D16DD"/>
    <w:rsid w:val="008D3A0B"/>
    <w:rsid w:val="008D4D23"/>
    <w:rsid w:val="008D4D41"/>
    <w:rsid w:val="008D572D"/>
    <w:rsid w:val="008D725F"/>
    <w:rsid w:val="008E1566"/>
    <w:rsid w:val="008E22B4"/>
    <w:rsid w:val="008E2E15"/>
    <w:rsid w:val="008E46E5"/>
    <w:rsid w:val="008F0669"/>
    <w:rsid w:val="008F0ABB"/>
    <w:rsid w:val="008F0F95"/>
    <w:rsid w:val="008F16C1"/>
    <w:rsid w:val="008F1A90"/>
    <w:rsid w:val="008F2D3F"/>
    <w:rsid w:val="008F3238"/>
    <w:rsid w:val="008F52B0"/>
    <w:rsid w:val="008F6765"/>
    <w:rsid w:val="0090000D"/>
    <w:rsid w:val="0090153C"/>
    <w:rsid w:val="00902FE8"/>
    <w:rsid w:val="00907218"/>
    <w:rsid w:val="00907861"/>
    <w:rsid w:val="009109EE"/>
    <w:rsid w:val="0091358B"/>
    <w:rsid w:val="00914E19"/>
    <w:rsid w:val="00914F49"/>
    <w:rsid w:val="009237E6"/>
    <w:rsid w:val="0092448E"/>
    <w:rsid w:val="00924BBD"/>
    <w:rsid w:val="00925BBF"/>
    <w:rsid w:val="009266FE"/>
    <w:rsid w:val="009269E4"/>
    <w:rsid w:val="00927625"/>
    <w:rsid w:val="009319F1"/>
    <w:rsid w:val="009337F8"/>
    <w:rsid w:val="00933D2B"/>
    <w:rsid w:val="00934244"/>
    <w:rsid w:val="0093476D"/>
    <w:rsid w:val="00936990"/>
    <w:rsid w:val="00942319"/>
    <w:rsid w:val="009437D6"/>
    <w:rsid w:val="00943A0E"/>
    <w:rsid w:val="00945E3F"/>
    <w:rsid w:val="009507D5"/>
    <w:rsid w:val="00950EE7"/>
    <w:rsid w:val="00950F44"/>
    <w:rsid w:val="00956E51"/>
    <w:rsid w:val="00960D5E"/>
    <w:rsid w:val="00963187"/>
    <w:rsid w:val="00964672"/>
    <w:rsid w:val="009751DA"/>
    <w:rsid w:val="00982990"/>
    <w:rsid w:val="0098331E"/>
    <w:rsid w:val="00983613"/>
    <w:rsid w:val="00984B79"/>
    <w:rsid w:val="00992A43"/>
    <w:rsid w:val="009936E4"/>
    <w:rsid w:val="00996B7D"/>
    <w:rsid w:val="009A07E4"/>
    <w:rsid w:val="009A263E"/>
    <w:rsid w:val="009A2AE5"/>
    <w:rsid w:val="009A63EA"/>
    <w:rsid w:val="009A78C0"/>
    <w:rsid w:val="009B2506"/>
    <w:rsid w:val="009B42FB"/>
    <w:rsid w:val="009B448C"/>
    <w:rsid w:val="009B4A78"/>
    <w:rsid w:val="009B4DB7"/>
    <w:rsid w:val="009B67B1"/>
    <w:rsid w:val="009B69E2"/>
    <w:rsid w:val="009C0065"/>
    <w:rsid w:val="009C0717"/>
    <w:rsid w:val="009C3FC4"/>
    <w:rsid w:val="009C70AF"/>
    <w:rsid w:val="009C7EE3"/>
    <w:rsid w:val="009D07AE"/>
    <w:rsid w:val="009D0DF4"/>
    <w:rsid w:val="009D0F33"/>
    <w:rsid w:val="009D3EA1"/>
    <w:rsid w:val="009D438F"/>
    <w:rsid w:val="009D7985"/>
    <w:rsid w:val="009E04B5"/>
    <w:rsid w:val="009E08CD"/>
    <w:rsid w:val="009E1B96"/>
    <w:rsid w:val="009E2261"/>
    <w:rsid w:val="009E291F"/>
    <w:rsid w:val="009E37C3"/>
    <w:rsid w:val="009E4600"/>
    <w:rsid w:val="009E495A"/>
    <w:rsid w:val="009E4F18"/>
    <w:rsid w:val="009E546E"/>
    <w:rsid w:val="009E582B"/>
    <w:rsid w:val="009E6D90"/>
    <w:rsid w:val="009E6FA2"/>
    <w:rsid w:val="009E73C8"/>
    <w:rsid w:val="009F0656"/>
    <w:rsid w:val="009F10D1"/>
    <w:rsid w:val="009F15F1"/>
    <w:rsid w:val="009F3A10"/>
    <w:rsid w:val="009F484B"/>
    <w:rsid w:val="009F5B8C"/>
    <w:rsid w:val="00A050B8"/>
    <w:rsid w:val="00A050DC"/>
    <w:rsid w:val="00A05DE2"/>
    <w:rsid w:val="00A062A5"/>
    <w:rsid w:val="00A10F2C"/>
    <w:rsid w:val="00A11321"/>
    <w:rsid w:val="00A1132A"/>
    <w:rsid w:val="00A1141F"/>
    <w:rsid w:val="00A1212B"/>
    <w:rsid w:val="00A13F12"/>
    <w:rsid w:val="00A14D6A"/>
    <w:rsid w:val="00A1515A"/>
    <w:rsid w:val="00A16D4A"/>
    <w:rsid w:val="00A17C37"/>
    <w:rsid w:val="00A20E39"/>
    <w:rsid w:val="00A21C43"/>
    <w:rsid w:val="00A21E29"/>
    <w:rsid w:val="00A22D5F"/>
    <w:rsid w:val="00A241B7"/>
    <w:rsid w:val="00A32689"/>
    <w:rsid w:val="00A33280"/>
    <w:rsid w:val="00A40D65"/>
    <w:rsid w:val="00A4544D"/>
    <w:rsid w:val="00A47BAB"/>
    <w:rsid w:val="00A47CC5"/>
    <w:rsid w:val="00A50B6C"/>
    <w:rsid w:val="00A54EB6"/>
    <w:rsid w:val="00A568A5"/>
    <w:rsid w:val="00A56CDE"/>
    <w:rsid w:val="00A578F4"/>
    <w:rsid w:val="00A618FF"/>
    <w:rsid w:val="00A62F08"/>
    <w:rsid w:val="00A630D7"/>
    <w:rsid w:val="00A70455"/>
    <w:rsid w:val="00A8047A"/>
    <w:rsid w:val="00A809DB"/>
    <w:rsid w:val="00A80F40"/>
    <w:rsid w:val="00A84A42"/>
    <w:rsid w:val="00A86130"/>
    <w:rsid w:val="00A90033"/>
    <w:rsid w:val="00A90CA2"/>
    <w:rsid w:val="00A91DBC"/>
    <w:rsid w:val="00A93C81"/>
    <w:rsid w:val="00A9539D"/>
    <w:rsid w:val="00A972E1"/>
    <w:rsid w:val="00AA3527"/>
    <w:rsid w:val="00AA47DB"/>
    <w:rsid w:val="00AA5781"/>
    <w:rsid w:val="00AB2B16"/>
    <w:rsid w:val="00AB2E20"/>
    <w:rsid w:val="00AB342D"/>
    <w:rsid w:val="00AB594E"/>
    <w:rsid w:val="00AC392B"/>
    <w:rsid w:val="00AC5DD6"/>
    <w:rsid w:val="00AC63B9"/>
    <w:rsid w:val="00AC6EB6"/>
    <w:rsid w:val="00AD1173"/>
    <w:rsid w:val="00AD2840"/>
    <w:rsid w:val="00AD33A2"/>
    <w:rsid w:val="00AE0582"/>
    <w:rsid w:val="00AE1873"/>
    <w:rsid w:val="00AE4E0F"/>
    <w:rsid w:val="00AE7DBC"/>
    <w:rsid w:val="00AF14CF"/>
    <w:rsid w:val="00AF15BA"/>
    <w:rsid w:val="00AF37D8"/>
    <w:rsid w:val="00AF4606"/>
    <w:rsid w:val="00AF5D9C"/>
    <w:rsid w:val="00B000B9"/>
    <w:rsid w:val="00B007D6"/>
    <w:rsid w:val="00B00AFA"/>
    <w:rsid w:val="00B025E8"/>
    <w:rsid w:val="00B04920"/>
    <w:rsid w:val="00B05B58"/>
    <w:rsid w:val="00B1088C"/>
    <w:rsid w:val="00B10C60"/>
    <w:rsid w:val="00B117D3"/>
    <w:rsid w:val="00B13990"/>
    <w:rsid w:val="00B1434B"/>
    <w:rsid w:val="00B176D6"/>
    <w:rsid w:val="00B17740"/>
    <w:rsid w:val="00B17F2E"/>
    <w:rsid w:val="00B216FA"/>
    <w:rsid w:val="00B21A8C"/>
    <w:rsid w:val="00B23073"/>
    <w:rsid w:val="00B238BD"/>
    <w:rsid w:val="00B23E11"/>
    <w:rsid w:val="00B24E4D"/>
    <w:rsid w:val="00B27288"/>
    <w:rsid w:val="00B27645"/>
    <w:rsid w:val="00B31BE0"/>
    <w:rsid w:val="00B40463"/>
    <w:rsid w:val="00B41A0F"/>
    <w:rsid w:val="00B4232E"/>
    <w:rsid w:val="00B423AD"/>
    <w:rsid w:val="00B42990"/>
    <w:rsid w:val="00B4428D"/>
    <w:rsid w:val="00B51169"/>
    <w:rsid w:val="00B57289"/>
    <w:rsid w:val="00B60221"/>
    <w:rsid w:val="00B64421"/>
    <w:rsid w:val="00B65FC0"/>
    <w:rsid w:val="00B66A4B"/>
    <w:rsid w:val="00B70B11"/>
    <w:rsid w:val="00B723AA"/>
    <w:rsid w:val="00B8049C"/>
    <w:rsid w:val="00B82D27"/>
    <w:rsid w:val="00B8310B"/>
    <w:rsid w:val="00B83F74"/>
    <w:rsid w:val="00B85514"/>
    <w:rsid w:val="00B8638B"/>
    <w:rsid w:val="00B8643A"/>
    <w:rsid w:val="00B9323F"/>
    <w:rsid w:val="00B94503"/>
    <w:rsid w:val="00B94952"/>
    <w:rsid w:val="00B965C1"/>
    <w:rsid w:val="00BA0647"/>
    <w:rsid w:val="00BA19B8"/>
    <w:rsid w:val="00BA1C46"/>
    <w:rsid w:val="00BA439B"/>
    <w:rsid w:val="00BA4DC1"/>
    <w:rsid w:val="00BA5B03"/>
    <w:rsid w:val="00BA5E98"/>
    <w:rsid w:val="00BB19D4"/>
    <w:rsid w:val="00BB23FF"/>
    <w:rsid w:val="00BB36EB"/>
    <w:rsid w:val="00BB3D15"/>
    <w:rsid w:val="00BB4351"/>
    <w:rsid w:val="00BB6337"/>
    <w:rsid w:val="00BB64FD"/>
    <w:rsid w:val="00BB7470"/>
    <w:rsid w:val="00BB7770"/>
    <w:rsid w:val="00BC2CF3"/>
    <w:rsid w:val="00BC3206"/>
    <w:rsid w:val="00BC4C73"/>
    <w:rsid w:val="00BC600B"/>
    <w:rsid w:val="00BC65D6"/>
    <w:rsid w:val="00BD1847"/>
    <w:rsid w:val="00BD30C4"/>
    <w:rsid w:val="00BD34B9"/>
    <w:rsid w:val="00BD3534"/>
    <w:rsid w:val="00BD4D52"/>
    <w:rsid w:val="00BE0073"/>
    <w:rsid w:val="00BE1F0B"/>
    <w:rsid w:val="00BE319E"/>
    <w:rsid w:val="00BE34FE"/>
    <w:rsid w:val="00BE5F13"/>
    <w:rsid w:val="00BE6709"/>
    <w:rsid w:val="00BF0847"/>
    <w:rsid w:val="00BF11D0"/>
    <w:rsid w:val="00BF1B09"/>
    <w:rsid w:val="00BF60AC"/>
    <w:rsid w:val="00BF6D7F"/>
    <w:rsid w:val="00C02676"/>
    <w:rsid w:val="00C02EEF"/>
    <w:rsid w:val="00C04920"/>
    <w:rsid w:val="00C06CA4"/>
    <w:rsid w:val="00C06CC2"/>
    <w:rsid w:val="00C139D6"/>
    <w:rsid w:val="00C13F71"/>
    <w:rsid w:val="00C17375"/>
    <w:rsid w:val="00C1767B"/>
    <w:rsid w:val="00C207F7"/>
    <w:rsid w:val="00C20926"/>
    <w:rsid w:val="00C220F6"/>
    <w:rsid w:val="00C24E5C"/>
    <w:rsid w:val="00C26F36"/>
    <w:rsid w:val="00C27908"/>
    <w:rsid w:val="00C30A22"/>
    <w:rsid w:val="00C31555"/>
    <w:rsid w:val="00C32D3B"/>
    <w:rsid w:val="00C377DE"/>
    <w:rsid w:val="00C410BD"/>
    <w:rsid w:val="00C42461"/>
    <w:rsid w:val="00C42F7C"/>
    <w:rsid w:val="00C43B22"/>
    <w:rsid w:val="00C441F7"/>
    <w:rsid w:val="00C44BFC"/>
    <w:rsid w:val="00C45D92"/>
    <w:rsid w:val="00C5311F"/>
    <w:rsid w:val="00C56FA6"/>
    <w:rsid w:val="00C57ABB"/>
    <w:rsid w:val="00C6028B"/>
    <w:rsid w:val="00C6050E"/>
    <w:rsid w:val="00C60F39"/>
    <w:rsid w:val="00C61C6E"/>
    <w:rsid w:val="00C62861"/>
    <w:rsid w:val="00C6347F"/>
    <w:rsid w:val="00C63C01"/>
    <w:rsid w:val="00C6729A"/>
    <w:rsid w:val="00C679B7"/>
    <w:rsid w:val="00C70725"/>
    <w:rsid w:val="00C70A48"/>
    <w:rsid w:val="00C70B83"/>
    <w:rsid w:val="00C71FD8"/>
    <w:rsid w:val="00C72018"/>
    <w:rsid w:val="00C7485B"/>
    <w:rsid w:val="00C816AE"/>
    <w:rsid w:val="00C81A4E"/>
    <w:rsid w:val="00C83CDF"/>
    <w:rsid w:val="00C84591"/>
    <w:rsid w:val="00C846E4"/>
    <w:rsid w:val="00C84DE5"/>
    <w:rsid w:val="00C872BF"/>
    <w:rsid w:val="00C92D9F"/>
    <w:rsid w:val="00C93489"/>
    <w:rsid w:val="00C94A5A"/>
    <w:rsid w:val="00C9518C"/>
    <w:rsid w:val="00C967D6"/>
    <w:rsid w:val="00C97ACC"/>
    <w:rsid w:val="00CA199B"/>
    <w:rsid w:val="00CA2FE1"/>
    <w:rsid w:val="00CA3820"/>
    <w:rsid w:val="00CA481C"/>
    <w:rsid w:val="00CA5999"/>
    <w:rsid w:val="00CA5B19"/>
    <w:rsid w:val="00CA681C"/>
    <w:rsid w:val="00CA74D6"/>
    <w:rsid w:val="00CB334F"/>
    <w:rsid w:val="00CB746D"/>
    <w:rsid w:val="00CB746F"/>
    <w:rsid w:val="00CC1ED5"/>
    <w:rsid w:val="00CC2318"/>
    <w:rsid w:val="00CC324D"/>
    <w:rsid w:val="00CC37CF"/>
    <w:rsid w:val="00CC3898"/>
    <w:rsid w:val="00CC500D"/>
    <w:rsid w:val="00CC5C16"/>
    <w:rsid w:val="00CD028D"/>
    <w:rsid w:val="00CD0C2D"/>
    <w:rsid w:val="00CD1A5C"/>
    <w:rsid w:val="00CD770C"/>
    <w:rsid w:val="00CD7B78"/>
    <w:rsid w:val="00CE41D7"/>
    <w:rsid w:val="00CE5C2D"/>
    <w:rsid w:val="00CE5C5D"/>
    <w:rsid w:val="00CE6690"/>
    <w:rsid w:val="00CF0F51"/>
    <w:rsid w:val="00CF638A"/>
    <w:rsid w:val="00CF689A"/>
    <w:rsid w:val="00CF7C37"/>
    <w:rsid w:val="00D04B69"/>
    <w:rsid w:val="00D05250"/>
    <w:rsid w:val="00D05DD9"/>
    <w:rsid w:val="00D067EB"/>
    <w:rsid w:val="00D1229E"/>
    <w:rsid w:val="00D12C95"/>
    <w:rsid w:val="00D14B70"/>
    <w:rsid w:val="00D1530D"/>
    <w:rsid w:val="00D153E3"/>
    <w:rsid w:val="00D1582B"/>
    <w:rsid w:val="00D16763"/>
    <w:rsid w:val="00D214FD"/>
    <w:rsid w:val="00D2328B"/>
    <w:rsid w:val="00D23BCD"/>
    <w:rsid w:val="00D24843"/>
    <w:rsid w:val="00D25012"/>
    <w:rsid w:val="00D25717"/>
    <w:rsid w:val="00D27048"/>
    <w:rsid w:val="00D309C4"/>
    <w:rsid w:val="00D3120F"/>
    <w:rsid w:val="00D33178"/>
    <w:rsid w:val="00D33875"/>
    <w:rsid w:val="00D3599D"/>
    <w:rsid w:val="00D35BA8"/>
    <w:rsid w:val="00D37743"/>
    <w:rsid w:val="00D4356D"/>
    <w:rsid w:val="00D44F81"/>
    <w:rsid w:val="00D51145"/>
    <w:rsid w:val="00D5635A"/>
    <w:rsid w:val="00D62B7F"/>
    <w:rsid w:val="00D6374B"/>
    <w:rsid w:val="00D64348"/>
    <w:rsid w:val="00D64EE0"/>
    <w:rsid w:val="00D66197"/>
    <w:rsid w:val="00D718DC"/>
    <w:rsid w:val="00D75D4A"/>
    <w:rsid w:val="00D76509"/>
    <w:rsid w:val="00D77BFE"/>
    <w:rsid w:val="00D8023F"/>
    <w:rsid w:val="00D80A9E"/>
    <w:rsid w:val="00D82D71"/>
    <w:rsid w:val="00D848EE"/>
    <w:rsid w:val="00D868BA"/>
    <w:rsid w:val="00D86953"/>
    <w:rsid w:val="00D86FCC"/>
    <w:rsid w:val="00D910F8"/>
    <w:rsid w:val="00D928DC"/>
    <w:rsid w:val="00D93885"/>
    <w:rsid w:val="00D97EB2"/>
    <w:rsid w:val="00DA1954"/>
    <w:rsid w:val="00DA1D22"/>
    <w:rsid w:val="00DB0652"/>
    <w:rsid w:val="00DB10D6"/>
    <w:rsid w:val="00DB1C38"/>
    <w:rsid w:val="00DB5905"/>
    <w:rsid w:val="00DB5F53"/>
    <w:rsid w:val="00DB667B"/>
    <w:rsid w:val="00DB6A63"/>
    <w:rsid w:val="00DB6BA8"/>
    <w:rsid w:val="00DC1C44"/>
    <w:rsid w:val="00DC2C31"/>
    <w:rsid w:val="00DC3985"/>
    <w:rsid w:val="00DC55CB"/>
    <w:rsid w:val="00DD0547"/>
    <w:rsid w:val="00DD21D9"/>
    <w:rsid w:val="00DD269E"/>
    <w:rsid w:val="00DD4E2C"/>
    <w:rsid w:val="00DD6987"/>
    <w:rsid w:val="00DD731C"/>
    <w:rsid w:val="00DE49A8"/>
    <w:rsid w:val="00DE5416"/>
    <w:rsid w:val="00DF2A5F"/>
    <w:rsid w:val="00DF2E55"/>
    <w:rsid w:val="00DF6F25"/>
    <w:rsid w:val="00E000F6"/>
    <w:rsid w:val="00E0100F"/>
    <w:rsid w:val="00E01583"/>
    <w:rsid w:val="00E01D13"/>
    <w:rsid w:val="00E0411D"/>
    <w:rsid w:val="00E042B9"/>
    <w:rsid w:val="00E05863"/>
    <w:rsid w:val="00E05BEC"/>
    <w:rsid w:val="00E061B1"/>
    <w:rsid w:val="00E131D6"/>
    <w:rsid w:val="00E153BF"/>
    <w:rsid w:val="00E17B8A"/>
    <w:rsid w:val="00E17F40"/>
    <w:rsid w:val="00E201C3"/>
    <w:rsid w:val="00E25DBB"/>
    <w:rsid w:val="00E3645E"/>
    <w:rsid w:val="00E370C5"/>
    <w:rsid w:val="00E4041F"/>
    <w:rsid w:val="00E40AA2"/>
    <w:rsid w:val="00E40B43"/>
    <w:rsid w:val="00E4179A"/>
    <w:rsid w:val="00E432F2"/>
    <w:rsid w:val="00E44848"/>
    <w:rsid w:val="00E4538B"/>
    <w:rsid w:val="00E469E8"/>
    <w:rsid w:val="00E47C59"/>
    <w:rsid w:val="00E51242"/>
    <w:rsid w:val="00E546DC"/>
    <w:rsid w:val="00E5706C"/>
    <w:rsid w:val="00E579B5"/>
    <w:rsid w:val="00E6264A"/>
    <w:rsid w:val="00E64913"/>
    <w:rsid w:val="00E657FA"/>
    <w:rsid w:val="00E65CEB"/>
    <w:rsid w:val="00E663D7"/>
    <w:rsid w:val="00E70B3F"/>
    <w:rsid w:val="00E71D60"/>
    <w:rsid w:val="00E72B21"/>
    <w:rsid w:val="00E73E8F"/>
    <w:rsid w:val="00E74BFB"/>
    <w:rsid w:val="00E74FDD"/>
    <w:rsid w:val="00E76026"/>
    <w:rsid w:val="00E76447"/>
    <w:rsid w:val="00E7722C"/>
    <w:rsid w:val="00E81AB0"/>
    <w:rsid w:val="00E87BBC"/>
    <w:rsid w:val="00E90746"/>
    <w:rsid w:val="00E92B7F"/>
    <w:rsid w:val="00E92C4C"/>
    <w:rsid w:val="00E97AD9"/>
    <w:rsid w:val="00EA5FFA"/>
    <w:rsid w:val="00EB06A3"/>
    <w:rsid w:val="00EB186D"/>
    <w:rsid w:val="00EB267C"/>
    <w:rsid w:val="00EB336D"/>
    <w:rsid w:val="00EB4B09"/>
    <w:rsid w:val="00EB5737"/>
    <w:rsid w:val="00EB5D66"/>
    <w:rsid w:val="00EB67A7"/>
    <w:rsid w:val="00EC0E8D"/>
    <w:rsid w:val="00EC1A8F"/>
    <w:rsid w:val="00EC2FD0"/>
    <w:rsid w:val="00EC5003"/>
    <w:rsid w:val="00ED39FF"/>
    <w:rsid w:val="00ED5FD4"/>
    <w:rsid w:val="00ED7E70"/>
    <w:rsid w:val="00EE06F7"/>
    <w:rsid w:val="00EE0F2D"/>
    <w:rsid w:val="00EE4A62"/>
    <w:rsid w:val="00EE4E47"/>
    <w:rsid w:val="00EE6A5E"/>
    <w:rsid w:val="00EE746C"/>
    <w:rsid w:val="00EF0745"/>
    <w:rsid w:val="00EF2784"/>
    <w:rsid w:val="00EF2852"/>
    <w:rsid w:val="00EF2EC6"/>
    <w:rsid w:val="00EF4627"/>
    <w:rsid w:val="00EF4F5A"/>
    <w:rsid w:val="00EF6482"/>
    <w:rsid w:val="00EF68B8"/>
    <w:rsid w:val="00EF761D"/>
    <w:rsid w:val="00EF7B0E"/>
    <w:rsid w:val="00F00AFF"/>
    <w:rsid w:val="00F02776"/>
    <w:rsid w:val="00F03A3E"/>
    <w:rsid w:val="00F0405F"/>
    <w:rsid w:val="00F05B73"/>
    <w:rsid w:val="00F069E2"/>
    <w:rsid w:val="00F07046"/>
    <w:rsid w:val="00F07E52"/>
    <w:rsid w:val="00F1036C"/>
    <w:rsid w:val="00F11DEA"/>
    <w:rsid w:val="00F11F48"/>
    <w:rsid w:val="00F1332B"/>
    <w:rsid w:val="00F144B3"/>
    <w:rsid w:val="00F155D2"/>
    <w:rsid w:val="00F158EC"/>
    <w:rsid w:val="00F168C0"/>
    <w:rsid w:val="00F16FF8"/>
    <w:rsid w:val="00F1710D"/>
    <w:rsid w:val="00F20FFF"/>
    <w:rsid w:val="00F2242F"/>
    <w:rsid w:val="00F225B6"/>
    <w:rsid w:val="00F25336"/>
    <w:rsid w:val="00F2535E"/>
    <w:rsid w:val="00F263D2"/>
    <w:rsid w:val="00F265F0"/>
    <w:rsid w:val="00F26CE8"/>
    <w:rsid w:val="00F30E4C"/>
    <w:rsid w:val="00F31916"/>
    <w:rsid w:val="00F3470E"/>
    <w:rsid w:val="00F37C8F"/>
    <w:rsid w:val="00F418AF"/>
    <w:rsid w:val="00F44E41"/>
    <w:rsid w:val="00F551BF"/>
    <w:rsid w:val="00F55AAF"/>
    <w:rsid w:val="00F56156"/>
    <w:rsid w:val="00F57E3C"/>
    <w:rsid w:val="00F635BF"/>
    <w:rsid w:val="00F66322"/>
    <w:rsid w:val="00F7051E"/>
    <w:rsid w:val="00F70F7F"/>
    <w:rsid w:val="00F71D73"/>
    <w:rsid w:val="00F73AB2"/>
    <w:rsid w:val="00F81083"/>
    <w:rsid w:val="00F81F3A"/>
    <w:rsid w:val="00F84A9D"/>
    <w:rsid w:val="00F8534E"/>
    <w:rsid w:val="00F870CF"/>
    <w:rsid w:val="00F911EB"/>
    <w:rsid w:val="00F92455"/>
    <w:rsid w:val="00F97517"/>
    <w:rsid w:val="00F97631"/>
    <w:rsid w:val="00FA5B82"/>
    <w:rsid w:val="00FA7B1E"/>
    <w:rsid w:val="00FB0944"/>
    <w:rsid w:val="00FB3547"/>
    <w:rsid w:val="00FB4A36"/>
    <w:rsid w:val="00FB531D"/>
    <w:rsid w:val="00FC029E"/>
    <w:rsid w:val="00FC1671"/>
    <w:rsid w:val="00FC2ADE"/>
    <w:rsid w:val="00FC2F51"/>
    <w:rsid w:val="00FD153E"/>
    <w:rsid w:val="00FD27A3"/>
    <w:rsid w:val="00FD37DC"/>
    <w:rsid w:val="00FD7119"/>
    <w:rsid w:val="00FD71F3"/>
    <w:rsid w:val="00FD729C"/>
    <w:rsid w:val="00FE0A53"/>
    <w:rsid w:val="00FE2318"/>
    <w:rsid w:val="00FE249D"/>
    <w:rsid w:val="00FE35FB"/>
    <w:rsid w:val="00FE38D2"/>
    <w:rsid w:val="00FE4389"/>
    <w:rsid w:val="00FE60A8"/>
    <w:rsid w:val="00FF0E01"/>
    <w:rsid w:val="00FF1712"/>
    <w:rsid w:val="00FF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rPr>
  </w:style>
  <w:style w:type="paragraph" w:styleId="Heading1">
    <w:name w:val="heading 1"/>
    <w:basedOn w:val="Normal"/>
    <w:next w:val="Normal"/>
    <w:link w:val="Heading1Char"/>
    <w:qFormat/>
    <w:pPr>
      <w:keepNext/>
      <w:jc w:val="center"/>
      <w:outlineLvl w:val="0"/>
    </w:pPr>
    <w:rPr>
      <w:rFonts w:ascii="Bookman Old Style" w:hAnsi="Bookman Old Style"/>
      <w:b/>
      <w:lang w:val="x-none" w:eastAsia="x-none"/>
    </w:rPr>
  </w:style>
  <w:style w:type="paragraph" w:styleId="Heading2">
    <w:name w:val="heading 2"/>
    <w:basedOn w:val="Normal"/>
    <w:next w:val="Normal"/>
    <w:qFormat/>
    <w:pPr>
      <w:keepNext/>
      <w:ind w:left="720"/>
      <w:outlineLvl w:val="1"/>
    </w:pPr>
    <w:rPr>
      <w:rFonts w:ascii="Bookman Old Style" w:hAnsi="Bookman Old Style"/>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rPr>
  </w:style>
  <w:style w:type="paragraph" w:styleId="BodyTextIndent">
    <w:name w:val="Body Text Indent"/>
    <w:basedOn w:val="Normal"/>
    <w:pPr>
      <w:ind w:left="720"/>
    </w:pPr>
    <w:rPr>
      <w:rFonts w:ascii="Bookman Old Style" w:hAnsi="Bookman Old Style"/>
    </w:rPr>
  </w:style>
  <w:style w:type="paragraph" w:styleId="BodyTextIndent2">
    <w:name w:val="Body Text Indent 2"/>
    <w:basedOn w:val="Normal"/>
    <w:pPr>
      <w:ind w:left="1440"/>
    </w:pPr>
    <w:rPr>
      <w:rFonts w:ascii="Bookman Old Style" w:hAnsi="Bookman Old Style"/>
      <w:i/>
    </w:rPr>
  </w:style>
  <w:style w:type="paragraph" w:styleId="BodyText">
    <w:name w:val="Body Text"/>
    <w:basedOn w:val="Normal"/>
    <w:rPr>
      <w:rFonts w:ascii="Bookman Old Style" w:hAnsi="Bookman Old Style"/>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Bookman Old Style" w:hAnsi="Bookman Old Style"/>
      <w:b/>
    </w:rPr>
  </w:style>
  <w:style w:type="paragraph" w:styleId="BodyTextIndent3">
    <w:name w:val="Body Text Indent 3"/>
    <w:basedOn w:val="Normal"/>
    <w:pPr>
      <w:ind w:left="720"/>
    </w:pPr>
    <w:rPr>
      <w:rFonts w:ascii="Bookman Old Style" w:hAnsi="Bookman Old Style"/>
      <w:b/>
    </w:rPr>
  </w:style>
  <w:style w:type="paragraph" w:styleId="BodyText3">
    <w:name w:val="Body Text 3"/>
    <w:basedOn w:val="Normal"/>
    <w:pPr>
      <w:jc w:val="center"/>
    </w:pPr>
    <w:rPr>
      <w:rFonts w:ascii="Bookman Old Style" w:hAnsi="Bookman Old Style"/>
    </w:rPr>
  </w:style>
  <w:style w:type="character" w:styleId="Hyperlink">
    <w:name w:val="Hyperlink"/>
    <w:rPr>
      <w:color w:val="0000FF"/>
      <w:u w:val="single"/>
    </w:rPr>
  </w:style>
  <w:style w:type="character" w:customStyle="1" w:styleId="Heading1Char">
    <w:name w:val="Heading 1 Char"/>
    <w:link w:val="Heading1"/>
    <w:rsid w:val="009337F8"/>
    <w:rPr>
      <w:rFonts w:ascii="Bookman Old Style" w:hAnsi="Bookman Old Style"/>
      <w:b/>
      <w:sz w:val="24"/>
    </w:rPr>
  </w:style>
  <w:style w:type="table" w:styleId="TableGrid">
    <w:name w:val="Table Grid"/>
    <w:basedOn w:val="TableNormal"/>
    <w:rsid w:val="00334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0C7A1C"/>
    <w:rPr>
      <w:rFonts w:ascii="Tahoma" w:hAnsi="Tahoma"/>
      <w:sz w:val="16"/>
      <w:szCs w:val="16"/>
      <w:lang w:val="x-none" w:eastAsia="x-none"/>
    </w:rPr>
  </w:style>
  <w:style w:type="character" w:customStyle="1" w:styleId="BalloonTextChar">
    <w:name w:val="Balloon Text Char"/>
    <w:link w:val="BalloonText"/>
    <w:rsid w:val="000C7A1C"/>
    <w:rPr>
      <w:rFonts w:ascii="Tahoma" w:hAnsi="Tahoma" w:cs="Tahoma"/>
      <w:sz w:val="16"/>
      <w:szCs w:val="16"/>
    </w:rPr>
  </w:style>
  <w:style w:type="paragraph" w:styleId="Revision">
    <w:name w:val="Revision"/>
    <w:hidden/>
    <w:uiPriority w:val="99"/>
    <w:semiHidden/>
    <w:rsid w:val="00F225B6"/>
    <w:rPr>
      <w:rFonts w:ascii="Garamond" w:hAnsi="Garamond"/>
      <w:sz w:val="24"/>
    </w:rPr>
  </w:style>
  <w:style w:type="paragraph" w:styleId="ListParagraph">
    <w:name w:val="List Paragraph"/>
    <w:uiPriority w:val="34"/>
    <w:qFormat/>
    <w:rsid w:val="00DB10D6"/>
    <w:pPr>
      <w:pBdr>
        <w:top w:val="nil"/>
        <w:left w:val="nil"/>
        <w:bottom w:val="nil"/>
        <w:right w:val="nil"/>
        <w:between w:val="nil"/>
        <w:bar w:val="nil"/>
      </w:pBdr>
      <w:ind w:left="720"/>
      <w:jc w:val="both"/>
    </w:pPr>
    <w:rPr>
      <w:rFonts w:eastAsia="Arial Unicode MS" w:hAnsi="Arial Unicode MS" w:cs="Arial Unicode MS"/>
      <w:color w:val="000000"/>
      <w:sz w:val="24"/>
      <w:szCs w:val="24"/>
      <w:u w:color="000000"/>
      <w:bdr w:val="nil"/>
    </w:rPr>
  </w:style>
  <w:style w:type="numbering" w:customStyle="1" w:styleId="List0">
    <w:name w:val="List 0"/>
    <w:basedOn w:val="NoList"/>
    <w:rsid w:val="00DB10D6"/>
    <w:pPr>
      <w:numPr>
        <w:numId w:val="21"/>
      </w:numPr>
    </w:pPr>
  </w:style>
  <w:style w:type="character" w:styleId="FollowedHyperlink">
    <w:name w:val="FollowedHyperlink"/>
    <w:rsid w:val="005A3295"/>
    <w:rPr>
      <w:color w:val="800080"/>
      <w:u w:val="single"/>
    </w:rPr>
  </w:style>
  <w:style w:type="character" w:styleId="CommentReference">
    <w:name w:val="annotation reference"/>
    <w:rsid w:val="008C11EE"/>
    <w:rPr>
      <w:sz w:val="16"/>
      <w:szCs w:val="16"/>
    </w:rPr>
  </w:style>
  <w:style w:type="paragraph" w:styleId="CommentText">
    <w:name w:val="annotation text"/>
    <w:basedOn w:val="Normal"/>
    <w:link w:val="CommentTextChar"/>
    <w:rsid w:val="008C11EE"/>
    <w:rPr>
      <w:sz w:val="20"/>
      <w:lang w:val="x-none" w:eastAsia="x-none"/>
    </w:rPr>
  </w:style>
  <w:style w:type="character" w:customStyle="1" w:styleId="CommentTextChar">
    <w:name w:val="Comment Text Char"/>
    <w:link w:val="CommentText"/>
    <w:rsid w:val="008C11EE"/>
    <w:rPr>
      <w:rFonts w:ascii="Garamond" w:hAnsi="Garamond"/>
    </w:rPr>
  </w:style>
  <w:style w:type="paragraph" w:styleId="CommentSubject">
    <w:name w:val="annotation subject"/>
    <w:basedOn w:val="CommentText"/>
    <w:next w:val="CommentText"/>
    <w:link w:val="CommentSubjectChar"/>
    <w:rsid w:val="008C11EE"/>
    <w:rPr>
      <w:b/>
      <w:bCs/>
    </w:rPr>
  </w:style>
  <w:style w:type="character" w:customStyle="1" w:styleId="CommentSubjectChar">
    <w:name w:val="Comment Subject Char"/>
    <w:link w:val="CommentSubject"/>
    <w:rsid w:val="008C11EE"/>
    <w:rPr>
      <w:rFonts w:ascii="Garamond" w:hAnsi="Garamond"/>
      <w:b/>
      <w:bCs/>
    </w:rPr>
  </w:style>
  <w:style w:type="paragraph" w:customStyle="1" w:styleId="Default">
    <w:name w:val="Default"/>
    <w:rsid w:val="0091358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rPr>
  </w:style>
  <w:style w:type="paragraph" w:styleId="Heading1">
    <w:name w:val="heading 1"/>
    <w:basedOn w:val="Normal"/>
    <w:next w:val="Normal"/>
    <w:link w:val="Heading1Char"/>
    <w:qFormat/>
    <w:pPr>
      <w:keepNext/>
      <w:jc w:val="center"/>
      <w:outlineLvl w:val="0"/>
    </w:pPr>
    <w:rPr>
      <w:rFonts w:ascii="Bookman Old Style" w:hAnsi="Bookman Old Style"/>
      <w:b/>
      <w:lang w:val="x-none" w:eastAsia="x-none"/>
    </w:rPr>
  </w:style>
  <w:style w:type="paragraph" w:styleId="Heading2">
    <w:name w:val="heading 2"/>
    <w:basedOn w:val="Normal"/>
    <w:next w:val="Normal"/>
    <w:qFormat/>
    <w:pPr>
      <w:keepNext/>
      <w:ind w:left="720"/>
      <w:outlineLvl w:val="1"/>
    </w:pPr>
    <w:rPr>
      <w:rFonts w:ascii="Bookman Old Style" w:hAnsi="Bookman Old Style"/>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rPr>
  </w:style>
  <w:style w:type="paragraph" w:styleId="BodyTextIndent">
    <w:name w:val="Body Text Indent"/>
    <w:basedOn w:val="Normal"/>
    <w:pPr>
      <w:ind w:left="720"/>
    </w:pPr>
    <w:rPr>
      <w:rFonts w:ascii="Bookman Old Style" w:hAnsi="Bookman Old Style"/>
    </w:rPr>
  </w:style>
  <w:style w:type="paragraph" w:styleId="BodyTextIndent2">
    <w:name w:val="Body Text Indent 2"/>
    <w:basedOn w:val="Normal"/>
    <w:pPr>
      <w:ind w:left="1440"/>
    </w:pPr>
    <w:rPr>
      <w:rFonts w:ascii="Bookman Old Style" w:hAnsi="Bookman Old Style"/>
      <w:i/>
    </w:rPr>
  </w:style>
  <w:style w:type="paragraph" w:styleId="BodyText">
    <w:name w:val="Body Text"/>
    <w:basedOn w:val="Normal"/>
    <w:rPr>
      <w:rFonts w:ascii="Bookman Old Style" w:hAnsi="Bookman Old Style"/>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Bookman Old Style" w:hAnsi="Bookman Old Style"/>
      <w:b/>
    </w:rPr>
  </w:style>
  <w:style w:type="paragraph" w:styleId="BodyTextIndent3">
    <w:name w:val="Body Text Indent 3"/>
    <w:basedOn w:val="Normal"/>
    <w:pPr>
      <w:ind w:left="720"/>
    </w:pPr>
    <w:rPr>
      <w:rFonts w:ascii="Bookman Old Style" w:hAnsi="Bookman Old Style"/>
      <w:b/>
    </w:rPr>
  </w:style>
  <w:style w:type="paragraph" w:styleId="BodyText3">
    <w:name w:val="Body Text 3"/>
    <w:basedOn w:val="Normal"/>
    <w:pPr>
      <w:jc w:val="center"/>
    </w:pPr>
    <w:rPr>
      <w:rFonts w:ascii="Bookman Old Style" w:hAnsi="Bookman Old Style"/>
    </w:rPr>
  </w:style>
  <w:style w:type="character" w:styleId="Hyperlink">
    <w:name w:val="Hyperlink"/>
    <w:rPr>
      <w:color w:val="0000FF"/>
      <w:u w:val="single"/>
    </w:rPr>
  </w:style>
  <w:style w:type="character" w:customStyle="1" w:styleId="Heading1Char">
    <w:name w:val="Heading 1 Char"/>
    <w:link w:val="Heading1"/>
    <w:rsid w:val="009337F8"/>
    <w:rPr>
      <w:rFonts w:ascii="Bookman Old Style" w:hAnsi="Bookman Old Style"/>
      <w:b/>
      <w:sz w:val="24"/>
    </w:rPr>
  </w:style>
  <w:style w:type="table" w:styleId="TableGrid">
    <w:name w:val="Table Grid"/>
    <w:basedOn w:val="TableNormal"/>
    <w:rsid w:val="00334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0C7A1C"/>
    <w:rPr>
      <w:rFonts w:ascii="Tahoma" w:hAnsi="Tahoma"/>
      <w:sz w:val="16"/>
      <w:szCs w:val="16"/>
      <w:lang w:val="x-none" w:eastAsia="x-none"/>
    </w:rPr>
  </w:style>
  <w:style w:type="character" w:customStyle="1" w:styleId="BalloonTextChar">
    <w:name w:val="Balloon Text Char"/>
    <w:link w:val="BalloonText"/>
    <w:rsid w:val="000C7A1C"/>
    <w:rPr>
      <w:rFonts w:ascii="Tahoma" w:hAnsi="Tahoma" w:cs="Tahoma"/>
      <w:sz w:val="16"/>
      <w:szCs w:val="16"/>
    </w:rPr>
  </w:style>
  <w:style w:type="paragraph" w:styleId="Revision">
    <w:name w:val="Revision"/>
    <w:hidden/>
    <w:uiPriority w:val="99"/>
    <w:semiHidden/>
    <w:rsid w:val="00F225B6"/>
    <w:rPr>
      <w:rFonts w:ascii="Garamond" w:hAnsi="Garamond"/>
      <w:sz w:val="24"/>
    </w:rPr>
  </w:style>
  <w:style w:type="paragraph" w:styleId="ListParagraph">
    <w:name w:val="List Paragraph"/>
    <w:uiPriority w:val="34"/>
    <w:qFormat/>
    <w:rsid w:val="00DB10D6"/>
    <w:pPr>
      <w:pBdr>
        <w:top w:val="nil"/>
        <w:left w:val="nil"/>
        <w:bottom w:val="nil"/>
        <w:right w:val="nil"/>
        <w:between w:val="nil"/>
        <w:bar w:val="nil"/>
      </w:pBdr>
      <w:ind w:left="720"/>
      <w:jc w:val="both"/>
    </w:pPr>
    <w:rPr>
      <w:rFonts w:eastAsia="Arial Unicode MS" w:hAnsi="Arial Unicode MS" w:cs="Arial Unicode MS"/>
      <w:color w:val="000000"/>
      <w:sz w:val="24"/>
      <w:szCs w:val="24"/>
      <w:u w:color="000000"/>
      <w:bdr w:val="nil"/>
    </w:rPr>
  </w:style>
  <w:style w:type="numbering" w:customStyle="1" w:styleId="List0">
    <w:name w:val="List 0"/>
    <w:basedOn w:val="NoList"/>
    <w:rsid w:val="00DB10D6"/>
    <w:pPr>
      <w:numPr>
        <w:numId w:val="21"/>
      </w:numPr>
    </w:pPr>
  </w:style>
  <w:style w:type="character" w:styleId="FollowedHyperlink">
    <w:name w:val="FollowedHyperlink"/>
    <w:rsid w:val="005A3295"/>
    <w:rPr>
      <w:color w:val="800080"/>
      <w:u w:val="single"/>
    </w:rPr>
  </w:style>
  <w:style w:type="character" w:styleId="CommentReference">
    <w:name w:val="annotation reference"/>
    <w:rsid w:val="008C11EE"/>
    <w:rPr>
      <w:sz w:val="16"/>
      <w:szCs w:val="16"/>
    </w:rPr>
  </w:style>
  <w:style w:type="paragraph" w:styleId="CommentText">
    <w:name w:val="annotation text"/>
    <w:basedOn w:val="Normal"/>
    <w:link w:val="CommentTextChar"/>
    <w:rsid w:val="008C11EE"/>
    <w:rPr>
      <w:sz w:val="20"/>
      <w:lang w:val="x-none" w:eastAsia="x-none"/>
    </w:rPr>
  </w:style>
  <w:style w:type="character" w:customStyle="1" w:styleId="CommentTextChar">
    <w:name w:val="Comment Text Char"/>
    <w:link w:val="CommentText"/>
    <w:rsid w:val="008C11EE"/>
    <w:rPr>
      <w:rFonts w:ascii="Garamond" w:hAnsi="Garamond"/>
    </w:rPr>
  </w:style>
  <w:style w:type="paragraph" w:styleId="CommentSubject">
    <w:name w:val="annotation subject"/>
    <w:basedOn w:val="CommentText"/>
    <w:next w:val="CommentText"/>
    <w:link w:val="CommentSubjectChar"/>
    <w:rsid w:val="008C11EE"/>
    <w:rPr>
      <w:b/>
      <w:bCs/>
    </w:rPr>
  </w:style>
  <w:style w:type="character" w:customStyle="1" w:styleId="CommentSubjectChar">
    <w:name w:val="Comment Subject Char"/>
    <w:link w:val="CommentSubject"/>
    <w:rsid w:val="008C11EE"/>
    <w:rPr>
      <w:rFonts w:ascii="Garamond" w:hAnsi="Garamond"/>
      <w:b/>
      <w:bCs/>
    </w:rPr>
  </w:style>
  <w:style w:type="paragraph" w:customStyle="1" w:styleId="Default">
    <w:name w:val="Default"/>
    <w:rsid w:val="0091358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510">
      <w:bodyDiv w:val="1"/>
      <w:marLeft w:val="0"/>
      <w:marRight w:val="0"/>
      <w:marTop w:val="0"/>
      <w:marBottom w:val="0"/>
      <w:divBdr>
        <w:top w:val="none" w:sz="0" w:space="0" w:color="auto"/>
        <w:left w:val="none" w:sz="0" w:space="0" w:color="auto"/>
        <w:bottom w:val="none" w:sz="0" w:space="0" w:color="auto"/>
        <w:right w:val="none" w:sz="0" w:space="0" w:color="auto"/>
      </w:divBdr>
    </w:div>
    <w:div w:id="44717658">
      <w:bodyDiv w:val="1"/>
      <w:marLeft w:val="0"/>
      <w:marRight w:val="0"/>
      <w:marTop w:val="0"/>
      <w:marBottom w:val="0"/>
      <w:divBdr>
        <w:top w:val="none" w:sz="0" w:space="0" w:color="auto"/>
        <w:left w:val="none" w:sz="0" w:space="0" w:color="auto"/>
        <w:bottom w:val="none" w:sz="0" w:space="0" w:color="auto"/>
        <w:right w:val="none" w:sz="0" w:space="0" w:color="auto"/>
      </w:divBdr>
    </w:div>
    <w:div w:id="414209482">
      <w:bodyDiv w:val="1"/>
      <w:marLeft w:val="0"/>
      <w:marRight w:val="0"/>
      <w:marTop w:val="0"/>
      <w:marBottom w:val="0"/>
      <w:divBdr>
        <w:top w:val="none" w:sz="0" w:space="0" w:color="auto"/>
        <w:left w:val="none" w:sz="0" w:space="0" w:color="auto"/>
        <w:bottom w:val="none" w:sz="0" w:space="0" w:color="auto"/>
        <w:right w:val="none" w:sz="0" w:space="0" w:color="auto"/>
      </w:divBdr>
    </w:div>
    <w:div w:id="475730171">
      <w:bodyDiv w:val="1"/>
      <w:marLeft w:val="0"/>
      <w:marRight w:val="0"/>
      <w:marTop w:val="0"/>
      <w:marBottom w:val="0"/>
      <w:divBdr>
        <w:top w:val="none" w:sz="0" w:space="0" w:color="auto"/>
        <w:left w:val="none" w:sz="0" w:space="0" w:color="auto"/>
        <w:bottom w:val="none" w:sz="0" w:space="0" w:color="auto"/>
        <w:right w:val="none" w:sz="0" w:space="0" w:color="auto"/>
      </w:divBdr>
      <w:divsChild>
        <w:div w:id="130639425">
          <w:marLeft w:val="0"/>
          <w:marRight w:val="0"/>
          <w:marTop w:val="0"/>
          <w:marBottom w:val="0"/>
          <w:divBdr>
            <w:top w:val="none" w:sz="0" w:space="0" w:color="auto"/>
            <w:left w:val="none" w:sz="0" w:space="0" w:color="auto"/>
            <w:bottom w:val="none" w:sz="0" w:space="0" w:color="auto"/>
            <w:right w:val="none" w:sz="0" w:space="0" w:color="auto"/>
          </w:divBdr>
        </w:div>
        <w:div w:id="559942437">
          <w:marLeft w:val="0"/>
          <w:marRight w:val="0"/>
          <w:marTop w:val="0"/>
          <w:marBottom w:val="0"/>
          <w:divBdr>
            <w:top w:val="none" w:sz="0" w:space="0" w:color="auto"/>
            <w:left w:val="none" w:sz="0" w:space="0" w:color="auto"/>
            <w:bottom w:val="none" w:sz="0" w:space="0" w:color="auto"/>
            <w:right w:val="none" w:sz="0" w:space="0" w:color="auto"/>
          </w:divBdr>
        </w:div>
        <w:div w:id="1367439476">
          <w:marLeft w:val="0"/>
          <w:marRight w:val="0"/>
          <w:marTop w:val="0"/>
          <w:marBottom w:val="0"/>
          <w:divBdr>
            <w:top w:val="none" w:sz="0" w:space="0" w:color="auto"/>
            <w:left w:val="none" w:sz="0" w:space="0" w:color="auto"/>
            <w:bottom w:val="none" w:sz="0" w:space="0" w:color="auto"/>
            <w:right w:val="none" w:sz="0" w:space="0" w:color="auto"/>
          </w:divBdr>
        </w:div>
        <w:div w:id="1558928585">
          <w:marLeft w:val="0"/>
          <w:marRight w:val="0"/>
          <w:marTop w:val="0"/>
          <w:marBottom w:val="0"/>
          <w:divBdr>
            <w:top w:val="none" w:sz="0" w:space="0" w:color="auto"/>
            <w:left w:val="none" w:sz="0" w:space="0" w:color="auto"/>
            <w:bottom w:val="none" w:sz="0" w:space="0" w:color="auto"/>
            <w:right w:val="none" w:sz="0" w:space="0" w:color="auto"/>
          </w:divBdr>
          <w:divsChild>
            <w:div w:id="1831210514">
              <w:marLeft w:val="0"/>
              <w:marRight w:val="0"/>
              <w:marTop w:val="0"/>
              <w:marBottom w:val="0"/>
              <w:divBdr>
                <w:top w:val="none" w:sz="0" w:space="0" w:color="auto"/>
                <w:left w:val="none" w:sz="0" w:space="0" w:color="auto"/>
                <w:bottom w:val="none" w:sz="0" w:space="0" w:color="auto"/>
                <w:right w:val="none" w:sz="0" w:space="0" w:color="auto"/>
              </w:divBdr>
              <w:divsChild>
                <w:div w:id="148986407">
                  <w:marLeft w:val="0"/>
                  <w:marRight w:val="0"/>
                  <w:marTop w:val="0"/>
                  <w:marBottom w:val="0"/>
                  <w:divBdr>
                    <w:top w:val="none" w:sz="0" w:space="0" w:color="auto"/>
                    <w:left w:val="none" w:sz="0" w:space="0" w:color="auto"/>
                    <w:bottom w:val="none" w:sz="0" w:space="0" w:color="auto"/>
                    <w:right w:val="none" w:sz="0" w:space="0" w:color="auto"/>
                  </w:divBdr>
                </w:div>
                <w:div w:id="189298626">
                  <w:marLeft w:val="0"/>
                  <w:marRight w:val="0"/>
                  <w:marTop w:val="0"/>
                  <w:marBottom w:val="0"/>
                  <w:divBdr>
                    <w:top w:val="none" w:sz="0" w:space="0" w:color="auto"/>
                    <w:left w:val="none" w:sz="0" w:space="0" w:color="auto"/>
                    <w:bottom w:val="none" w:sz="0" w:space="0" w:color="auto"/>
                    <w:right w:val="none" w:sz="0" w:space="0" w:color="auto"/>
                  </w:divBdr>
                </w:div>
                <w:div w:id="619606244">
                  <w:marLeft w:val="0"/>
                  <w:marRight w:val="0"/>
                  <w:marTop w:val="0"/>
                  <w:marBottom w:val="0"/>
                  <w:divBdr>
                    <w:top w:val="none" w:sz="0" w:space="0" w:color="auto"/>
                    <w:left w:val="none" w:sz="0" w:space="0" w:color="auto"/>
                    <w:bottom w:val="none" w:sz="0" w:space="0" w:color="auto"/>
                    <w:right w:val="none" w:sz="0" w:space="0" w:color="auto"/>
                  </w:divBdr>
                </w:div>
                <w:div w:id="671684296">
                  <w:marLeft w:val="0"/>
                  <w:marRight w:val="0"/>
                  <w:marTop w:val="0"/>
                  <w:marBottom w:val="0"/>
                  <w:divBdr>
                    <w:top w:val="none" w:sz="0" w:space="0" w:color="auto"/>
                    <w:left w:val="none" w:sz="0" w:space="0" w:color="auto"/>
                    <w:bottom w:val="none" w:sz="0" w:space="0" w:color="auto"/>
                    <w:right w:val="none" w:sz="0" w:space="0" w:color="auto"/>
                  </w:divBdr>
                </w:div>
                <w:div w:id="930700777">
                  <w:marLeft w:val="0"/>
                  <w:marRight w:val="0"/>
                  <w:marTop w:val="0"/>
                  <w:marBottom w:val="0"/>
                  <w:divBdr>
                    <w:top w:val="none" w:sz="0" w:space="0" w:color="auto"/>
                    <w:left w:val="none" w:sz="0" w:space="0" w:color="auto"/>
                    <w:bottom w:val="none" w:sz="0" w:space="0" w:color="auto"/>
                    <w:right w:val="none" w:sz="0" w:space="0" w:color="auto"/>
                  </w:divBdr>
                </w:div>
                <w:div w:id="1405646391">
                  <w:marLeft w:val="0"/>
                  <w:marRight w:val="0"/>
                  <w:marTop w:val="0"/>
                  <w:marBottom w:val="0"/>
                  <w:divBdr>
                    <w:top w:val="none" w:sz="0" w:space="0" w:color="auto"/>
                    <w:left w:val="none" w:sz="0" w:space="0" w:color="auto"/>
                    <w:bottom w:val="none" w:sz="0" w:space="0" w:color="auto"/>
                    <w:right w:val="none" w:sz="0" w:space="0" w:color="auto"/>
                  </w:divBdr>
                </w:div>
                <w:div w:id="1437827062">
                  <w:marLeft w:val="0"/>
                  <w:marRight w:val="0"/>
                  <w:marTop w:val="0"/>
                  <w:marBottom w:val="0"/>
                  <w:divBdr>
                    <w:top w:val="none" w:sz="0" w:space="0" w:color="auto"/>
                    <w:left w:val="none" w:sz="0" w:space="0" w:color="auto"/>
                    <w:bottom w:val="none" w:sz="0" w:space="0" w:color="auto"/>
                    <w:right w:val="none" w:sz="0" w:space="0" w:color="auto"/>
                  </w:divBdr>
                </w:div>
                <w:div w:id="1447433616">
                  <w:marLeft w:val="0"/>
                  <w:marRight w:val="0"/>
                  <w:marTop w:val="0"/>
                  <w:marBottom w:val="0"/>
                  <w:divBdr>
                    <w:top w:val="none" w:sz="0" w:space="0" w:color="auto"/>
                    <w:left w:val="none" w:sz="0" w:space="0" w:color="auto"/>
                    <w:bottom w:val="none" w:sz="0" w:space="0" w:color="auto"/>
                    <w:right w:val="none" w:sz="0" w:space="0" w:color="auto"/>
                  </w:divBdr>
                </w:div>
                <w:div w:id="19195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1129">
          <w:marLeft w:val="0"/>
          <w:marRight w:val="0"/>
          <w:marTop w:val="0"/>
          <w:marBottom w:val="0"/>
          <w:divBdr>
            <w:top w:val="none" w:sz="0" w:space="0" w:color="auto"/>
            <w:left w:val="none" w:sz="0" w:space="0" w:color="auto"/>
            <w:bottom w:val="none" w:sz="0" w:space="0" w:color="auto"/>
            <w:right w:val="none" w:sz="0" w:space="0" w:color="auto"/>
          </w:divBdr>
        </w:div>
        <w:div w:id="2071728826">
          <w:marLeft w:val="0"/>
          <w:marRight w:val="0"/>
          <w:marTop w:val="0"/>
          <w:marBottom w:val="0"/>
          <w:divBdr>
            <w:top w:val="none" w:sz="0" w:space="0" w:color="auto"/>
            <w:left w:val="none" w:sz="0" w:space="0" w:color="auto"/>
            <w:bottom w:val="none" w:sz="0" w:space="0" w:color="auto"/>
            <w:right w:val="none" w:sz="0" w:space="0" w:color="auto"/>
          </w:divBdr>
        </w:div>
      </w:divsChild>
    </w:div>
    <w:div w:id="491339535">
      <w:bodyDiv w:val="1"/>
      <w:marLeft w:val="0"/>
      <w:marRight w:val="0"/>
      <w:marTop w:val="0"/>
      <w:marBottom w:val="0"/>
      <w:divBdr>
        <w:top w:val="none" w:sz="0" w:space="0" w:color="auto"/>
        <w:left w:val="none" w:sz="0" w:space="0" w:color="auto"/>
        <w:bottom w:val="none" w:sz="0" w:space="0" w:color="auto"/>
        <w:right w:val="none" w:sz="0" w:space="0" w:color="auto"/>
      </w:divBdr>
    </w:div>
    <w:div w:id="747657527">
      <w:bodyDiv w:val="1"/>
      <w:marLeft w:val="0"/>
      <w:marRight w:val="0"/>
      <w:marTop w:val="0"/>
      <w:marBottom w:val="0"/>
      <w:divBdr>
        <w:top w:val="none" w:sz="0" w:space="0" w:color="auto"/>
        <w:left w:val="none" w:sz="0" w:space="0" w:color="auto"/>
        <w:bottom w:val="none" w:sz="0" w:space="0" w:color="auto"/>
        <w:right w:val="none" w:sz="0" w:space="0" w:color="auto"/>
      </w:divBdr>
    </w:div>
    <w:div w:id="751046939">
      <w:bodyDiv w:val="1"/>
      <w:marLeft w:val="0"/>
      <w:marRight w:val="0"/>
      <w:marTop w:val="0"/>
      <w:marBottom w:val="0"/>
      <w:divBdr>
        <w:top w:val="none" w:sz="0" w:space="0" w:color="auto"/>
        <w:left w:val="none" w:sz="0" w:space="0" w:color="auto"/>
        <w:bottom w:val="none" w:sz="0" w:space="0" w:color="auto"/>
        <w:right w:val="none" w:sz="0" w:space="0" w:color="auto"/>
      </w:divBdr>
      <w:divsChild>
        <w:div w:id="510333944">
          <w:marLeft w:val="0"/>
          <w:marRight w:val="0"/>
          <w:marTop w:val="30"/>
          <w:marBottom w:val="0"/>
          <w:divBdr>
            <w:top w:val="none" w:sz="0" w:space="0" w:color="auto"/>
            <w:left w:val="none" w:sz="0" w:space="0" w:color="auto"/>
            <w:bottom w:val="none" w:sz="0" w:space="0" w:color="auto"/>
            <w:right w:val="none" w:sz="0" w:space="0" w:color="auto"/>
          </w:divBdr>
          <w:divsChild>
            <w:div w:id="3369287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53356949">
      <w:bodyDiv w:val="1"/>
      <w:marLeft w:val="0"/>
      <w:marRight w:val="0"/>
      <w:marTop w:val="0"/>
      <w:marBottom w:val="0"/>
      <w:divBdr>
        <w:top w:val="none" w:sz="0" w:space="0" w:color="auto"/>
        <w:left w:val="none" w:sz="0" w:space="0" w:color="auto"/>
        <w:bottom w:val="none" w:sz="0" w:space="0" w:color="auto"/>
        <w:right w:val="none" w:sz="0" w:space="0" w:color="auto"/>
      </w:divBdr>
    </w:div>
    <w:div w:id="764573678">
      <w:bodyDiv w:val="1"/>
      <w:marLeft w:val="0"/>
      <w:marRight w:val="0"/>
      <w:marTop w:val="0"/>
      <w:marBottom w:val="0"/>
      <w:divBdr>
        <w:top w:val="none" w:sz="0" w:space="0" w:color="auto"/>
        <w:left w:val="none" w:sz="0" w:space="0" w:color="auto"/>
        <w:bottom w:val="none" w:sz="0" w:space="0" w:color="auto"/>
        <w:right w:val="none" w:sz="0" w:space="0" w:color="auto"/>
      </w:divBdr>
    </w:div>
    <w:div w:id="869731307">
      <w:bodyDiv w:val="1"/>
      <w:marLeft w:val="0"/>
      <w:marRight w:val="0"/>
      <w:marTop w:val="0"/>
      <w:marBottom w:val="0"/>
      <w:divBdr>
        <w:top w:val="none" w:sz="0" w:space="0" w:color="auto"/>
        <w:left w:val="none" w:sz="0" w:space="0" w:color="auto"/>
        <w:bottom w:val="none" w:sz="0" w:space="0" w:color="auto"/>
        <w:right w:val="none" w:sz="0" w:space="0" w:color="auto"/>
      </w:divBdr>
    </w:div>
    <w:div w:id="880631347">
      <w:bodyDiv w:val="1"/>
      <w:marLeft w:val="0"/>
      <w:marRight w:val="0"/>
      <w:marTop w:val="0"/>
      <w:marBottom w:val="0"/>
      <w:divBdr>
        <w:top w:val="none" w:sz="0" w:space="0" w:color="auto"/>
        <w:left w:val="none" w:sz="0" w:space="0" w:color="auto"/>
        <w:bottom w:val="none" w:sz="0" w:space="0" w:color="auto"/>
        <w:right w:val="none" w:sz="0" w:space="0" w:color="auto"/>
      </w:divBdr>
    </w:div>
    <w:div w:id="900018625">
      <w:bodyDiv w:val="1"/>
      <w:marLeft w:val="0"/>
      <w:marRight w:val="0"/>
      <w:marTop w:val="0"/>
      <w:marBottom w:val="0"/>
      <w:divBdr>
        <w:top w:val="none" w:sz="0" w:space="0" w:color="auto"/>
        <w:left w:val="none" w:sz="0" w:space="0" w:color="auto"/>
        <w:bottom w:val="none" w:sz="0" w:space="0" w:color="auto"/>
        <w:right w:val="none" w:sz="0" w:space="0" w:color="auto"/>
      </w:divBdr>
    </w:div>
    <w:div w:id="926116851">
      <w:bodyDiv w:val="1"/>
      <w:marLeft w:val="0"/>
      <w:marRight w:val="0"/>
      <w:marTop w:val="0"/>
      <w:marBottom w:val="0"/>
      <w:divBdr>
        <w:top w:val="none" w:sz="0" w:space="0" w:color="auto"/>
        <w:left w:val="none" w:sz="0" w:space="0" w:color="auto"/>
        <w:bottom w:val="none" w:sz="0" w:space="0" w:color="auto"/>
        <w:right w:val="none" w:sz="0" w:space="0" w:color="auto"/>
      </w:divBdr>
    </w:div>
    <w:div w:id="999115727">
      <w:bodyDiv w:val="1"/>
      <w:marLeft w:val="0"/>
      <w:marRight w:val="0"/>
      <w:marTop w:val="0"/>
      <w:marBottom w:val="0"/>
      <w:divBdr>
        <w:top w:val="none" w:sz="0" w:space="0" w:color="auto"/>
        <w:left w:val="none" w:sz="0" w:space="0" w:color="auto"/>
        <w:bottom w:val="none" w:sz="0" w:space="0" w:color="auto"/>
        <w:right w:val="none" w:sz="0" w:space="0" w:color="auto"/>
      </w:divBdr>
    </w:div>
    <w:div w:id="1069881055">
      <w:bodyDiv w:val="1"/>
      <w:marLeft w:val="0"/>
      <w:marRight w:val="0"/>
      <w:marTop w:val="0"/>
      <w:marBottom w:val="0"/>
      <w:divBdr>
        <w:top w:val="none" w:sz="0" w:space="0" w:color="auto"/>
        <w:left w:val="none" w:sz="0" w:space="0" w:color="auto"/>
        <w:bottom w:val="none" w:sz="0" w:space="0" w:color="auto"/>
        <w:right w:val="none" w:sz="0" w:space="0" w:color="auto"/>
      </w:divBdr>
    </w:div>
    <w:div w:id="1189217281">
      <w:bodyDiv w:val="1"/>
      <w:marLeft w:val="0"/>
      <w:marRight w:val="0"/>
      <w:marTop w:val="0"/>
      <w:marBottom w:val="0"/>
      <w:divBdr>
        <w:top w:val="none" w:sz="0" w:space="0" w:color="auto"/>
        <w:left w:val="none" w:sz="0" w:space="0" w:color="auto"/>
        <w:bottom w:val="none" w:sz="0" w:space="0" w:color="auto"/>
        <w:right w:val="none" w:sz="0" w:space="0" w:color="auto"/>
      </w:divBdr>
    </w:div>
    <w:div w:id="1215235534">
      <w:bodyDiv w:val="1"/>
      <w:marLeft w:val="0"/>
      <w:marRight w:val="0"/>
      <w:marTop w:val="0"/>
      <w:marBottom w:val="0"/>
      <w:divBdr>
        <w:top w:val="none" w:sz="0" w:space="0" w:color="auto"/>
        <w:left w:val="none" w:sz="0" w:space="0" w:color="auto"/>
        <w:bottom w:val="none" w:sz="0" w:space="0" w:color="auto"/>
        <w:right w:val="none" w:sz="0" w:space="0" w:color="auto"/>
      </w:divBdr>
    </w:div>
    <w:div w:id="1305308451">
      <w:bodyDiv w:val="1"/>
      <w:marLeft w:val="0"/>
      <w:marRight w:val="0"/>
      <w:marTop w:val="0"/>
      <w:marBottom w:val="0"/>
      <w:divBdr>
        <w:top w:val="none" w:sz="0" w:space="0" w:color="auto"/>
        <w:left w:val="none" w:sz="0" w:space="0" w:color="auto"/>
        <w:bottom w:val="none" w:sz="0" w:space="0" w:color="auto"/>
        <w:right w:val="none" w:sz="0" w:space="0" w:color="auto"/>
      </w:divBdr>
    </w:div>
    <w:div w:id="1342050245">
      <w:bodyDiv w:val="1"/>
      <w:marLeft w:val="0"/>
      <w:marRight w:val="0"/>
      <w:marTop w:val="0"/>
      <w:marBottom w:val="0"/>
      <w:divBdr>
        <w:top w:val="none" w:sz="0" w:space="0" w:color="auto"/>
        <w:left w:val="none" w:sz="0" w:space="0" w:color="auto"/>
        <w:bottom w:val="none" w:sz="0" w:space="0" w:color="auto"/>
        <w:right w:val="none" w:sz="0" w:space="0" w:color="auto"/>
      </w:divBdr>
      <w:divsChild>
        <w:div w:id="361059799">
          <w:marLeft w:val="0"/>
          <w:marRight w:val="0"/>
          <w:marTop w:val="0"/>
          <w:marBottom w:val="0"/>
          <w:divBdr>
            <w:top w:val="none" w:sz="0" w:space="0" w:color="auto"/>
            <w:left w:val="none" w:sz="0" w:space="0" w:color="auto"/>
            <w:bottom w:val="none" w:sz="0" w:space="0" w:color="auto"/>
            <w:right w:val="none" w:sz="0" w:space="0" w:color="auto"/>
          </w:divBdr>
        </w:div>
        <w:div w:id="492181642">
          <w:marLeft w:val="0"/>
          <w:marRight w:val="0"/>
          <w:marTop w:val="0"/>
          <w:marBottom w:val="0"/>
          <w:divBdr>
            <w:top w:val="none" w:sz="0" w:space="0" w:color="auto"/>
            <w:left w:val="none" w:sz="0" w:space="0" w:color="auto"/>
            <w:bottom w:val="none" w:sz="0" w:space="0" w:color="auto"/>
            <w:right w:val="none" w:sz="0" w:space="0" w:color="auto"/>
          </w:divBdr>
        </w:div>
        <w:div w:id="845557337">
          <w:marLeft w:val="0"/>
          <w:marRight w:val="0"/>
          <w:marTop w:val="0"/>
          <w:marBottom w:val="0"/>
          <w:divBdr>
            <w:top w:val="none" w:sz="0" w:space="0" w:color="auto"/>
            <w:left w:val="none" w:sz="0" w:space="0" w:color="auto"/>
            <w:bottom w:val="none" w:sz="0" w:space="0" w:color="auto"/>
            <w:right w:val="none" w:sz="0" w:space="0" w:color="auto"/>
          </w:divBdr>
        </w:div>
        <w:div w:id="987901930">
          <w:marLeft w:val="0"/>
          <w:marRight w:val="0"/>
          <w:marTop w:val="0"/>
          <w:marBottom w:val="0"/>
          <w:divBdr>
            <w:top w:val="none" w:sz="0" w:space="0" w:color="auto"/>
            <w:left w:val="none" w:sz="0" w:space="0" w:color="auto"/>
            <w:bottom w:val="none" w:sz="0" w:space="0" w:color="auto"/>
            <w:right w:val="none" w:sz="0" w:space="0" w:color="auto"/>
          </w:divBdr>
        </w:div>
        <w:div w:id="1827436571">
          <w:marLeft w:val="0"/>
          <w:marRight w:val="0"/>
          <w:marTop w:val="0"/>
          <w:marBottom w:val="0"/>
          <w:divBdr>
            <w:top w:val="none" w:sz="0" w:space="0" w:color="auto"/>
            <w:left w:val="none" w:sz="0" w:space="0" w:color="auto"/>
            <w:bottom w:val="none" w:sz="0" w:space="0" w:color="auto"/>
            <w:right w:val="none" w:sz="0" w:space="0" w:color="auto"/>
          </w:divBdr>
        </w:div>
      </w:divsChild>
    </w:div>
    <w:div w:id="1382900635">
      <w:bodyDiv w:val="1"/>
      <w:marLeft w:val="0"/>
      <w:marRight w:val="0"/>
      <w:marTop w:val="0"/>
      <w:marBottom w:val="0"/>
      <w:divBdr>
        <w:top w:val="none" w:sz="0" w:space="0" w:color="auto"/>
        <w:left w:val="none" w:sz="0" w:space="0" w:color="auto"/>
        <w:bottom w:val="none" w:sz="0" w:space="0" w:color="auto"/>
        <w:right w:val="none" w:sz="0" w:space="0" w:color="auto"/>
      </w:divBdr>
    </w:div>
    <w:div w:id="1384064819">
      <w:bodyDiv w:val="1"/>
      <w:marLeft w:val="0"/>
      <w:marRight w:val="0"/>
      <w:marTop w:val="0"/>
      <w:marBottom w:val="0"/>
      <w:divBdr>
        <w:top w:val="none" w:sz="0" w:space="0" w:color="auto"/>
        <w:left w:val="none" w:sz="0" w:space="0" w:color="auto"/>
        <w:bottom w:val="none" w:sz="0" w:space="0" w:color="auto"/>
        <w:right w:val="none" w:sz="0" w:space="0" w:color="auto"/>
      </w:divBdr>
    </w:div>
    <w:div w:id="1407611793">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607888481">
      <w:bodyDiv w:val="1"/>
      <w:marLeft w:val="0"/>
      <w:marRight w:val="0"/>
      <w:marTop w:val="0"/>
      <w:marBottom w:val="0"/>
      <w:divBdr>
        <w:top w:val="none" w:sz="0" w:space="0" w:color="auto"/>
        <w:left w:val="none" w:sz="0" w:space="0" w:color="auto"/>
        <w:bottom w:val="none" w:sz="0" w:space="0" w:color="auto"/>
        <w:right w:val="none" w:sz="0" w:space="0" w:color="auto"/>
      </w:divBdr>
    </w:div>
    <w:div w:id="1616255192">
      <w:bodyDiv w:val="1"/>
      <w:marLeft w:val="0"/>
      <w:marRight w:val="0"/>
      <w:marTop w:val="0"/>
      <w:marBottom w:val="0"/>
      <w:divBdr>
        <w:top w:val="none" w:sz="0" w:space="0" w:color="auto"/>
        <w:left w:val="none" w:sz="0" w:space="0" w:color="auto"/>
        <w:bottom w:val="none" w:sz="0" w:space="0" w:color="auto"/>
        <w:right w:val="none" w:sz="0" w:space="0" w:color="auto"/>
      </w:divBdr>
    </w:div>
    <w:div w:id="1692603219">
      <w:bodyDiv w:val="1"/>
      <w:marLeft w:val="0"/>
      <w:marRight w:val="0"/>
      <w:marTop w:val="0"/>
      <w:marBottom w:val="0"/>
      <w:divBdr>
        <w:top w:val="none" w:sz="0" w:space="0" w:color="auto"/>
        <w:left w:val="none" w:sz="0" w:space="0" w:color="auto"/>
        <w:bottom w:val="none" w:sz="0" w:space="0" w:color="auto"/>
        <w:right w:val="none" w:sz="0" w:space="0" w:color="auto"/>
      </w:divBdr>
    </w:div>
    <w:div w:id="1769110497">
      <w:bodyDiv w:val="1"/>
      <w:marLeft w:val="0"/>
      <w:marRight w:val="0"/>
      <w:marTop w:val="0"/>
      <w:marBottom w:val="0"/>
      <w:divBdr>
        <w:top w:val="none" w:sz="0" w:space="0" w:color="auto"/>
        <w:left w:val="none" w:sz="0" w:space="0" w:color="auto"/>
        <w:bottom w:val="none" w:sz="0" w:space="0" w:color="auto"/>
        <w:right w:val="none" w:sz="0" w:space="0" w:color="auto"/>
      </w:divBdr>
    </w:div>
    <w:div w:id="210837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449A-EE67-4311-ADAC-04BF849E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1733</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CITY OF PLACERVILLE</vt:lpstr>
    </vt:vector>
  </TitlesOfParts>
  <Company>Microsoft</Company>
  <LinksUpToDate>false</LinksUpToDate>
  <CharactersWithSpaces>12087</CharactersWithSpaces>
  <SharedDoc>false</SharedDoc>
  <HLinks>
    <vt:vector size="6" baseType="variant">
      <vt:variant>
        <vt:i4>5242882</vt:i4>
      </vt:variant>
      <vt:variant>
        <vt:i4>0</vt:i4>
      </vt:variant>
      <vt:variant>
        <vt:i4>0</vt:i4>
      </vt:variant>
      <vt:variant>
        <vt:i4>5</vt:i4>
      </vt:variant>
      <vt:variant>
        <vt:lpwstr>http://www.cityofplacerville.org/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PLACERVILLE</dc:title>
  <dc:creator>CITY OF PLACERVILLE</dc:creator>
  <cp:lastModifiedBy>Regina O'Connell</cp:lastModifiedBy>
  <cp:revision>3</cp:revision>
  <cp:lastPrinted>2016-12-08T16:28:00Z</cp:lastPrinted>
  <dcterms:created xsi:type="dcterms:W3CDTF">2016-12-27T22:53:00Z</dcterms:created>
  <dcterms:modified xsi:type="dcterms:W3CDTF">2016-12-28T00:30:00Z</dcterms:modified>
</cp:coreProperties>
</file>