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DC7" w:rsidRPr="00C76233" w:rsidRDefault="00F70212" w:rsidP="00DC6DC7">
      <w:pPr>
        <w:jc w:val="center"/>
        <w:rPr>
          <w:b/>
          <w:caps/>
          <w:color w:val="0000FF"/>
          <w:sz w:val="36"/>
          <w:szCs w:val="36"/>
        </w:rPr>
      </w:pPr>
      <w:r>
        <w:rPr>
          <w:rFonts w:ascii="Arial" w:hAnsi="Arial" w:cs="Arial"/>
          <w:b/>
          <w:noProof/>
        </w:rPr>
        <w:drawing>
          <wp:anchor distT="0" distB="0" distL="114300" distR="114300" simplePos="0" relativeHeight="251657728" behindDoc="0" locked="0" layoutInCell="1" allowOverlap="1">
            <wp:simplePos x="0" y="0"/>
            <wp:positionH relativeFrom="column">
              <wp:posOffset>5309235</wp:posOffset>
            </wp:positionH>
            <wp:positionV relativeFrom="paragraph">
              <wp:posOffset>-866140</wp:posOffset>
            </wp:positionV>
            <wp:extent cx="1138555" cy="1069975"/>
            <wp:effectExtent l="0" t="0" r="0" b="0"/>
            <wp:wrapNone/>
            <wp:docPr id="4" name="Picture 4"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bcem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DC7">
        <w:rPr>
          <w:rFonts w:ascii="Arial" w:hAnsi="Arial" w:cs="Arial"/>
          <w:b/>
        </w:rPr>
        <w:t xml:space="preserve"> </w:t>
      </w:r>
      <w:r w:rsidR="00DC6DC7" w:rsidRPr="00C76233">
        <w:rPr>
          <w:b/>
          <w:caps/>
          <w:color w:val="0000FF"/>
          <w:sz w:val="36"/>
          <w:szCs w:val="36"/>
        </w:rPr>
        <w:t xml:space="preserve">Air Medical Transport  </w:t>
      </w:r>
    </w:p>
    <w:p w:rsidR="00DC6DC7" w:rsidRPr="00C76233" w:rsidRDefault="00DC6DC7" w:rsidP="00DC6DC7">
      <w:pPr>
        <w:jc w:val="center"/>
        <w:rPr>
          <w:b/>
          <w:sz w:val="32"/>
          <w:szCs w:val="32"/>
        </w:rPr>
      </w:pPr>
    </w:p>
    <w:p w:rsidR="00DC6DC7" w:rsidRPr="00C76233" w:rsidRDefault="00DC6DC7" w:rsidP="00DC6DC7">
      <w:pPr>
        <w:jc w:val="center"/>
        <w:rPr>
          <w:b/>
          <w:caps/>
          <w:sz w:val="32"/>
          <w:szCs w:val="32"/>
        </w:rPr>
      </w:pPr>
      <w:r w:rsidRPr="00C76233">
        <w:rPr>
          <w:b/>
          <w:caps/>
          <w:sz w:val="32"/>
          <w:szCs w:val="32"/>
        </w:rPr>
        <w:t xml:space="preserve">Appropriate Utilization </w:t>
      </w:r>
    </w:p>
    <w:p w:rsidR="00DC6DC7" w:rsidRDefault="00DC6DC7" w:rsidP="00DC6DC7">
      <w:pPr>
        <w:ind w:left="360"/>
      </w:pPr>
      <w:r>
        <w:tab/>
      </w:r>
      <w:r>
        <w:tab/>
      </w:r>
      <w:r>
        <w:tab/>
      </w:r>
    </w:p>
    <w:p w:rsidR="00DC6DC7" w:rsidRPr="00C76233" w:rsidRDefault="009121F7" w:rsidP="00C76233">
      <w:pPr>
        <w:numPr>
          <w:ilvl w:val="0"/>
          <w:numId w:val="24"/>
        </w:numPr>
        <w:rPr>
          <w:b/>
        </w:rPr>
      </w:pPr>
      <w:r w:rsidRPr="00C76233">
        <w:rPr>
          <w:b/>
        </w:rPr>
        <w:t>Air Medical Transport may be the preferred mode of primary scene transport for the following logistical factors:</w:t>
      </w:r>
    </w:p>
    <w:p w:rsidR="00805D33" w:rsidRDefault="00DC6DC7" w:rsidP="00805D33">
      <w:pPr>
        <w:pStyle w:val="NoteLevel2"/>
        <w:numPr>
          <w:ilvl w:val="0"/>
          <w:numId w:val="22"/>
        </w:numPr>
        <w:spacing w:before="40"/>
        <w:rPr>
          <w:rFonts w:ascii="Times New Roman" w:hAnsi="Times New Roman"/>
        </w:rPr>
      </w:pPr>
      <w:r w:rsidRPr="00805D33">
        <w:rPr>
          <w:rFonts w:ascii="Times New Roman" w:hAnsi="Times New Roman"/>
        </w:rPr>
        <w:t>Time/distance factors:</w:t>
      </w:r>
      <w:r w:rsidR="00805D33" w:rsidRPr="00805D33">
        <w:rPr>
          <w:rFonts w:ascii="Times New Roman" w:hAnsi="Times New Roman"/>
        </w:rPr>
        <w:t xml:space="preserve"> </w:t>
      </w:r>
    </w:p>
    <w:p w:rsidR="009C420E" w:rsidRDefault="00805D33" w:rsidP="009C420E">
      <w:pPr>
        <w:pStyle w:val="NoteLevel2"/>
        <w:numPr>
          <w:ilvl w:val="1"/>
          <w:numId w:val="22"/>
        </w:numPr>
        <w:spacing w:before="40"/>
        <w:rPr>
          <w:rFonts w:ascii="Times New Roman" w:hAnsi="Times New Roman"/>
        </w:rPr>
      </w:pPr>
      <w:r w:rsidRPr="00805D33">
        <w:rPr>
          <w:rFonts w:ascii="Times New Roman" w:hAnsi="Times New Roman"/>
        </w:rPr>
        <w:t>Transportation time to anticipated hospital by ground</w:t>
      </w:r>
    </w:p>
    <w:p w:rsidR="00805D33" w:rsidRDefault="00805D33" w:rsidP="00805D33">
      <w:pPr>
        <w:pStyle w:val="NoteLevel2"/>
        <w:numPr>
          <w:ilvl w:val="0"/>
          <w:numId w:val="0"/>
        </w:numPr>
        <w:spacing w:before="40"/>
        <w:ind w:left="720" w:firstLine="360"/>
        <w:rPr>
          <w:rFonts w:ascii="Times New Roman" w:hAnsi="Times New Roman"/>
        </w:rPr>
      </w:pPr>
      <w:r w:rsidRPr="00805D33">
        <w:rPr>
          <w:rFonts w:ascii="Times New Roman" w:hAnsi="Times New Roman"/>
        </w:rPr>
        <w:t xml:space="preserve"> </w:t>
      </w:r>
      <w:r>
        <w:rPr>
          <w:rFonts w:ascii="Times New Roman" w:hAnsi="Times New Roman"/>
        </w:rPr>
        <w:tab/>
      </w:r>
      <w:r w:rsidR="009419F1">
        <w:rPr>
          <w:rFonts w:ascii="Times New Roman" w:hAnsi="Times New Roman"/>
        </w:rPr>
        <w:t xml:space="preserve">      </w:t>
      </w:r>
      <w:r w:rsidRPr="00805D33">
        <w:rPr>
          <w:rFonts w:ascii="Times New Roman" w:hAnsi="Times New Roman"/>
        </w:rPr>
        <w:t>greater than Air</w:t>
      </w:r>
      <w:r>
        <w:rPr>
          <w:rFonts w:ascii="Times New Roman" w:hAnsi="Times New Roman"/>
        </w:rPr>
        <w:t xml:space="preserve"> Medical response time. </w:t>
      </w:r>
    </w:p>
    <w:p w:rsidR="00DC6DC7" w:rsidRPr="00805D33" w:rsidRDefault="00805D33" w:rsidP="00805D33">
      <w:pPr>
        <w:pStyle w:val="NoteLevel2"/>
        <w:numPr>
          <w:ilvl w:val="0"/>
          <w:numId w:val="0"/>
        </w:numPr>
        <w:spacing w:before="40"/>
        <w:ind w:left="720" w:firstLine="360"/>
        <w:rPr>
          <w:rFonts w:ascii="Times New Roman" w:hAnsi="Times New Roman"/>
        </w:rPr>
      </w:pPr>
      <w:r>
        <w:tab/>
      </w:r>
      <w:r w:rsidRPr="00805D33">
        <w:rPr>
          <w:rFonts w:ascii="Times New Roman" w:hAnsi="Times New Roman"/>
        </w:rPr>
        <w:t xml:space="preserve">b.  </w:t>
      </w:r>
      <w:r w:rsidR="009419F1">
        <w:rPr>
          <w:rFonts w:ascii="Times New Roman" w:hAnsi="Times New Roman"/>
        </w:rPr>
        <w:t xml:space="preserve"> </w:t>
      </w:r>
      <w:r w:rsidR="00DC6DC7" w:rsidRPr="00805D33">
        <w:rPr>
          <w:rFonts w:ascii="Times New Roman" w:hAnsi="Times New Roman"/>
        </w:rPr>
        <w:t>Anticipated patient extrication time greater than 20 minutes.</w:t>
      </w:r>
    </w:p>
    <w:p w:rsidR="00DC6DC7" w:rsidRPr="00805D33" w:rsidRDefault="00DC6DC7" w:rsidP="00805D33">
      <w:pPr>
        <w:pStyle w:val="NoteLevel2"/>
        <w:numPr>
          <w:ilvl w:val="0"/>
          <w:numId w:val="22"/>
        </w:numPr>
        <w:rPr>
          <w:rFonts w:ascii="Times New Roman" w:hAnsi="Times New Roman"/>
        </w:rPr>
      </w:pPr>
      <w:r w:rsidRPr="00805D33">
        <w:rPr>
          <w:rFonts w:ascii="Times New Roman" w:hAnsi="Times New Roman"/>
        </w:rPr>
        <w:t xml:space="preserve"> Regional Response factors:</w:t>
      </w:r>
    </w:p>
    <w:p w:rsidR="009419F1" w:rsidRDefault="00DC6DC7" w:rsidP="00DC6DC7">
      <w:pPr>
        <w:pStyle w:val="NoteLevel3"/>
        <w:rPr>
          <w:rFonts w:ascii="Times New Roman" w:hAnsi="Times New Roman"/>
        </w:rPr>
      </w:pPr>
      <w:r>
        <w:rPr>
          <w:rFonts w:ascii="Times New Roman" w:hAnsi="Times New Roman"/>
        </w:rPr>
        <w:t xml:space="preserve">Some </w:t>
      </w:r>
      <w:r w:rsidRPr="00786B27">
        <w:rPr>
          <w:rFonts w:ascii="Times New Roman" w:hAnsi="Times New Roman"/>
        </w:rPr>
        <w:t xml:space="preserve">patients that may require highly specialized care that may not </w:t>
      </w:r>
      <w:r w:rsidRPr="00786B27">
        <w:rPr>
          <w:rFonts w:ascii="Times New Roman" w:hAnsi="Times New Roman"/>
          <w:color w:val="000000"/>
        </w:rPr>
        <w:t xml:space="preserve">be </w:t>
      </w:r>
      <w:r w:rsidRPr="00786B27">
        <w:rPr>
          <w:rFonts w:ascii="Times New Roman" w:hAnsi="Times New Roman"/>
        </w:rPr>
        <w:t xml:space="preserve">available </w:t>
      </w:r>
      <w:r>
        <w:rPr>
          <w:rFonts w:ascii="Times New Roman" w:hAnsi="Times New Roman"/>
        </w:rPr>
        <w:t xml:space="preserve">at the nearest facility or </w:t>
      </w:r>
      <w:r w:rsidRPr="00786B27">
        <w:rPr>
          <w:rFonts w:ascii="Times New Roman" w:hAnsi="Times New Roman"/>
        </w:rPr>
        <w:t>within the response range of a rotary wing transport.  Examples of such injuries would include patients with major burns requiring stabilizing care and transport to a burn center, unstable pelvic fractures,</w:t>
      </w:r>
      <w:r w:rsidR="00B31E58">
        <w:rPr>
          <w:rFonts w:ascii="Times New Roman" w:hAnsi="Times New Roman"/>
        </w:rPr>
        <w:t xml:space="preserve"> </w:t>
      </w:r>
      <w:r w:rsidRPr="00786B27">
        <w:rPr>
          <w:rFonts w:ascii="Times New Roman" w:hAnsi="Times New Roman"/>
        </w:rPr>
        <w:t>and ampu</w:t>
      </w:r>
      <w:r w:rsidR="009419F1">
        <w:rPr>
          <w:rFonts w:ascii="Times New Roman" w:hAnsi="Times New Roman"/>
        </w:rPr>
        <w:t>tations of an extremity</w:t>
      </w:r>
      <w:r w:rsidRPr="00786B27">
        <w:rPr>
          <w:rFonts w:ascii="Times New Roman" w:hAnsi="Times New Roman"/>
        </w:rPr>
        <w:t xml:space="preserve"> that may be a candidate for reimplantation. Ground transport to </w:t>
      </w:r>
      <w:r>
        <w:rPr>
          <w:rFonts w:ascii="Times New Roman" w:hAnsi="Times New Roman"/>
        </w:rPr>
        <w:t>the closest facility such as BGH</w:t>
      </w:r>
      <w:r w:rsidRPr="00786B27">
        <w:rPr>
          <w:rFonts w:ascii="Times New Roman" w:hAnsi="Times New Roman"/>
        </w:rPr>
        <w:t xml:space="preserve"> with stabili</w:t>
      </w:r>
      <w:r w:rsidR="00AE6441">
        <w:rPr>
          <w:rFonts w:ascii="Times New Roman" w:hAnsi="Times New Roman"/>
        </w:rPr>
        <w:t xml:space="preserve">zing care followed by </w:t>
      </w:r>
      <w:r>
        <w:rPr>
          <w:rFonts w:ascii="Times New Roman" w:hAnsi="Times New Roman"/>
        </w:rPr>
        <w:t>air medical</w:t>
      </w:r>
      <w:r w:rsidRPr="00786B27">
        <w:rPr>
          <w:rFonts w:ascii="Times New Roman" w:hAnsi="Times New Roman"/>
        </w:rPr>
        <w:t xml:space="preserve"> transport</w:t>
      </w:r>
      <w:r w:rsidR="00AE6441">
        <w:rPr>
          <w:rFonts w:ascii="Times New Roman" w:hAnsi="Times New Roman"/>
        </w:rPr>
        <w:t xml:space="preserve"> (such as fixed wing transport)</w:t>
      </w:r>
      <w:r w:rsidRPr="00786B27">
        <w:rPr>
          <w:rFonts w:ascii="Times New Roman" w:hAnsi="Times New Roman"/>
        </w:rPr>
        <w:t xml:space="preserve"> to the most appropriate facility might be considered. </w:t>
      </w:r>
    </w:p>
    <w:p w:rsidR="00F066AB" w:rsidRDefault="00F066AB" w:rsidP="00F066AB">
      <w:pPr>
        <w:pStyle w:val="NoteLevel3"/>
        <w:numPr>
          <w:ilvl w:val="0"/>
          <w:numId w:val="0"/>
        </w:numPr>
        <w:ind w:left="1440"/>
        <w:rPr>
          <w:rFonts w:ascii="Times New Roman" w:hAnsi="Times New Roman"/>
        </w:rPr>
      </w:pPr>
      <w:r>
        <w:rPr>
          <w:rFonts w:ascii="Times New Roman" w:hAnsi="Times New Roman"/>
        </w:rPr>
        <w:t>b.   Some patients present with medical condit</w:t>
      </w:r>
      <w:r w:rsidR="006A6769">
        <w:rPr>
          <w:rFonts w:ascii="Times New Roman" w:hAnsi="Times New Roman"/>
        </w:rPr>
        <w:t>ions which</w:t>
      </w:r>
      <w:r>
        <w:rPr>
          <w:rFonts w:ascii="Times New Roman" w:hAnsi="Times New Roman"/>
        </w:rPr>
        <w:t xml:space="preserve"> are extremely</w:t>
      </w:r>
    </w:p>
    <w:p w:rsidR="00F066AB" w:rsidRDefault="00E54C56" w:rsidP="00F066AB">
      <w:pPr>
        <w:pStyle w:val="NoteLevel3"/>
        <w:numPr>
          <w:ilvl w:val="0"/>
          <w:numId w:val="0"/>
        </w:numPr>
        <w:ind w:left="1440"/>
        <w:rPr>
          <w:rFonts w:ascii="Times New Roman" w:hAnsi="Times New Roman"/>
        </w:rPr>
      </w:pPr>
      <w:r>
        <w:rPr>
          <w:rFonts w:ascii="Times New Roman" w:hAnsi="Times New Roman"/>
        </w:rPr>
        <w:t xml:space="preserve">      time </w:t>
      </w:r>
      <w:r w:rsidR="00F066AB">
        <w:rPr>
          <w:rFonts w:ascii="Times New Roman" w:hAnsi="Times New Roman"/>
        </w:rPr>
        <w:t xml:space="preserve">sensitive and are managed at regional hospitals identified as </w:t>
      </w:r>
    </w:p>
    <w:p w:rsidR="00F066AB" w:rsidRDefault="00E54C56" w:rsidP="00F066AB">
      <w:pPr>
        <w:pStyle w:val="NoteLevel3"/>
        <w:numPr>
          <w:ilvl w:val="0"/>
          <w:numId w:val="0"/>
        </w:numPr>
        <w:ind w:left="1440"/>
        <w:rPr>
          <w:rFonts w:ascii="Times New Roman" w:hAnsi="Times New Roman"/>
        </w:rPr>
      </w:pPr>
      <w:r>
        <w:rPr>
          <w:rFonts w:ascii="Times New Roman" w:hAnsi="Times New Roman"/>
        </w:rPr>
        <w:t xml:space="preserve">      S</w:t>
      </w:r>
      <w:r w:rsidR="00F066AB">
        <w:rPr>
          <w:rFonts w:ascii="Times New Roman" w:hAnsi="Times New Roman"/>
        </w:rPr>
        <w:t xml:space="preserve">troke or STEMI centers.  Air medical transport is appropriate when </w:t>
      </w:r>
    </w:p>
    <w:p w:rsidR="00F066AB" w:rsidRDefault="00F066AB" w:rsidP="00F066AB">
      <w:pPr>
        <w:pStyle w:val="NoteLevel3"/>
        <w:numPr>
          <w:ilvl w:val="0"/>
          <w:numId w:val="0"/>
        </w:numPr>
        <w:ind w:left="1440"/>
        <w:rPr>
          <w:rFonts w:ascii="Times New Roman" w:hAnsi="Times New Roman"/>
        </w:rPr>
      </w:pPr>
      <w:r>
        <w:rPr>
          <w:rFonts w:ascii="Times New Roman" w:hAnsi="Times New Roman"/>
        </w:rPr>
        <w:t xml:space="preserve">      time from EMS contact to arrival at the specialty center is </w:t>
      </w:r>
      <w:r w:rsidR="00DB1009">
        <w:rPr>
          <w:rFonts w:ascii="Times New Roman" w:hAnsi="Times New Roman"/>
        </w:rPr>
        <w:t xml:space="preserve">significantly    </w:t>
      </w:r>
    </w:p>
    <w:p w:rsidR="00F066AB" w:rsidRDefault="00DB1009" w:rsidP="00DB1009">
      <w:pPr>
        <w:pStyle w:val="NoteLevel3"/>
        <w:numPr>
          <w:ilvl w:val="0"/>
          <w:numId w:val="0"/>
        </w:numPr>
        <w:ind w:left="1440"/>
        <w:rPr>
          <w:rFonts w:ascii="Times New Roman" w:hAnsi="Times New Roman"/>
        </w:rPr>
      </w:pPr>
      <w:r>
        <w:rPr>
          <w:rFonts w:ascii="Times New Roman" w:hAnsi="Times New Roman"/>
        </w:rPr>
        <w:t xml:space="preserve">      shorter than </w:t>
      </w:r>
      <w:r w:rsidR="00F066AB">
        <w:rPr>
          <w:rFonts w:ascii="Times New Roman" w:hAnsi="Times New Roman"/>
        </w:rPr>
        <w:t>that which might be expected from ground transport.</w:t>
      </w:r>
    </w:p>
    <w:p w:rsidR="00DC6DC7" w:rsidRDefault="00DB1009" w:rsidP="009419F1">
      <w:pPr>
        <w:pStyle w:val="NoteLevel3"/>
        <w:numPr>
          <w:ilvl w:val="0"/>
          <w:numId w:val="0"/>
        </w:numPr>
        <w:ind w:left="1800" w:hanging="360"/>
        <w:rPr>
          <w:rFonts w:ascii="Times New Roman" w:hAnsi="Times New Roman"/>
        </w:rPr>
      </w:pPr>
      <w:r>
        <w:rPr>
          <w:rFonts w:ascii="Times New Roman" w:hAnsi="Times New Roman"/>
        </w:rPr>
        <w:t>c</w:t>
      </w:r>
      <w:r w:rsidR="009419F1">
        <w:rPr>
          <w:rFonts w:ascii="Times New Roman" w:hAnsi="Times New Roman"/>
        </w:rPr>
        <w:t xml:space="preserve">.   </w:t>
      </w:r>
      <w:r w:rsidR="00DC6DC7" w:rsidRPr="006A171B">
        <w:rPr>
          <w:rFonts w:ascii="Times New Roman" w:hAnsi="Times New Roman"/>
        </w:rPr>
        <w:t>Utilization of local ground ambulance leaves local community without ground ambulance coverage for an extended period of time.</w:t>
      </w:r>
    </w:p>
    <w:p w:rsidR="00805D33" w:rsidRDefault="009419F1" w:rsidP="00805D33">
      <w:pPr>
        <w:ind w:left="720"/>
      </w:pPr>
      <w:r>
        <w:t>3</w:t>
      </w:r>
      <w:r w:rsidR="00805D33">
        <w:t xml:space="preserve">.  </w:t>
      </w:r>
      <w:r w:rsidR="00E00032">
        <w:t xml:space="preserve"> </w:t>
      </w:r>
      <w:r w:rsidR="00805D33">
        <w:t>Difficult access situations</w:t>
      </w:r>
      <w:r w:rsidR="00E00032">
        <w:t>:</w:t>
      </w:r>
    </w:p>
    <w:p w:rsidR="00AE6441" w:rsidRDefault="00AE6441" w:rsidP="00AE6441">
      <w:pPr>
        <w:ind w:left="1440"/>
      </w:pPr>
      <w:r>
        <w:t>a.   Wilderness rescue of patients in poorly accessible terrain for surface</w:t>
      </w:r>
    </w:p>
    <w:p w:rsidR="00805D33" w:rsidRDefault="00AE6441" w:rsidP="00AE6441">
      <w:pPr>
        <w:ind w:left="1440"/>
      </w:pPr>
      <w:r>
        <w:t xml:space="preserve">      </w:t>
      </w:r>
      <w:r w:rsidR="00534838">
        <w:t>transport.</w:t>
      </w:r>
    </w:p>
    <w:p w:rsidR="00534838" w:rsidRDefault="00534838" w:rsidP="00534838">
      <w:pPr>
        <w:pStyle w:val="NoteLevel3"/>
        <w:rPr>
          <w:rFonts w:ascii="Times New Roman" w:hAnsi="Times New Roman"/>
        </w:rPr>
      </w:pPr>
      <w:r w:rsidRPr="00AE6441">
        <w:rPr>
          <w:rFonts w:ascii="Times New Roman" w:hAnsi="Times New Roman"/>
        </w:rPr>
        <w:t>Ambulance egress or access may be impeded at the scene by road conditions, weather, traffic, or island situations.</w:t>
      </w:r>
    </w:p>
    <w:p w:rsidR="00534838" w:rsidRPr="00AE6441" w:rsidRDefault="00534838" w:rsidP="00534838">
      <w:pPr>
        <w:pStyle w:val="NoteLevel3"/>
        <w:numPr>
          <w:ilvl w:val="0"/>
          <w:numId w:val="0"/>
        </w:numPr>
        <w:ind w:left="720"/>
        <w:rPr>
          <w:rFonts w:ascii="Times New Roman" w:hAnsi="Times New Roman"/>
        </w:rPr>
      </w:pPr>
      <w:r>
        <w:rPr>
          <w:rFonts w:ascii="Times New Roman" w:hAnsi="Times New Roman"/>
        </w:rPr>
        <w:t xml:space="preserve">4.  </w:t>
      </w:r>
      <w:r w:rsidRPr="00534838">
        <w:rPr>
          <w:rFonts w:ascii="Times New Roman" w:hAnsi="Times New Roman"/>
        </w:rPr>
        <w:t>System considerations:</w:t>
      </w:r>
    </w:p>
    <w:p w:rsidR="00534838" w:rsidRPr="00E00032" w:rsidRDefault="00534838" w:rsidP="00534838">
      <w:pPr>
        <w:pStyle w:val="NoteLevel3"/>
        <w:numPr>
          <w:ilvl w:val="0"/>
          <w:numId w:val="0"/>
        </w:numPr>
        <w:ind w:left="1080" w:firstLine="360"/>
        <w:rPr>
          <w:rFonts w:ascii="Times New Roman" w:hAnsi="Times New Roman"/>
        </w:rPr>
      </w:pPr>
      <w:r w:rsidRPr="00E00032">
        <w:rPr>
          <w:rFonts w:ascii="Times New Roman" w:hAnsi="Times New Roman"/>
        </w:rPr>
        <w:t>a.</w:t>
      </w:r>
      <w:r>
        <w:rPr>
          <w:rFonts w:ascii="Times New Roman" w:hAnsi="Times New Roman"/>
        </w:rPr>
        <w:t xml:space="preserve">    </w:t>
      </w:r>
      <w:r w:rsidRPr="00E00032">
        <w:rPr>
          <w:rFonts w:ascii="Times New Roman" w:hAnsi="Times New Roman"/>
        </w:rPr>
        <w:t xml:space="preserve">Disaster and mass casualty incidents offer important opportunities for </w:t>
      </w:r>
    </w:p>
    <w:p w:rsidR="00534838" w:rsidRDefault="00534838" w:rsidP="00534838">
      <w:pPr>
        <w:pStyle w:val="NoteLevel2"/>
        <w:numPr>
          <w:ilvl w:val="0"/>
          <w:numId w:val="0"/>
        </w:numPr>
        <w:ind w:left="1800"/>
        <w:rPr>
          <w:rFonts w:ascii="Times New Roman" w:hAnsi="Times New Roman"/>
        </w:rPr>
      </w:pPr>
      <w:r>
        <w:rPr>
          <w:rFonts w:ascii="Times New Roman" w:hAnsi="Times New Roman"/>
        </w:rPr>
        <w:t xml:space="preserve">air </w:t>
      </w:r>
      <w:r w:rsidRPr="00E00032">
        <w:rPr>
          <w:rFonts w:ascii="Times New Roman" w:hAnsi="Times New Roman"/>
        </w:rPr>
        <w:t xml:space="preserve">medical </w:t>
      </w:r>
      <w:r>
        <w:rPr>
          <w:rFonts w:ascii="Times New Roman" w:hAnsi="Times New Roman"/>
        </w:rPr>
        <w:t xml:space="preserve">transport </w:t>
      </w:r>
      <w:r w:rsidRPr="00E00032">
        <w:rPr>
          <w:rFonts w:ascii="Times New Roman" w:hAnsi="Times New Roman"/>
        </w:rPr>
        <w:t xml:space="preserve">participation. </w:t>
      </w:r>
      <w:r>
        <w:rPr>
          <w:rFonts w:ascii="Times New Roman" w:hAnsi="Times New Roman"/>
        </w:rPr>
        <w:t xml:space="preserve">  </w:t>
      </w:r>
      <w:r w:rsidRPr="00E00032">
        <w:rPr>
          <w:rFonts w:ascii="Times New Roman" w:hAnsi="Times New Roman"/>
        </w:rPr>
        <w:t xml:space="preserve"> </w:t>
      </w:r>
    </w:p>
    <w:p w:rsidR="00534838" w:rsidRDefault="00534838" w:rsidP="00534838">
      <w:pPr>
        <w:pStyle w:val="NoteLevel2"/>
        <w:numPr>
          <w:ilvl w:val="0"/>
          <w:numId w:val="25"/>
        </w:numPr>
        <w:rPr>
          <w:rFonts w:ascii="Times New Roman" w:hAnsi="Times New Roman"/>
        </w:rPr>
      </w:pPr>
      <w:r>
        <w:rPr>
          <w:rFonts w:ascii="Times New Roman" w:hAnsi="Times New Roman"/>
        </w:rPr>
        <w:t xml:space="preserve">Utilization of air medical transport should be considered if an area’s </w:t>
      </w:r>
    </w:p>
    <w:p w:rsidR="00534838" w:rsidRDefault="00534838" w:rsidP="00534838">
      <w:pPr>
        <w:pStyle w:val="NoteLevel2"/>
        <w:numPr>
          <w:ilvl w:val="0"/>
          <w:numId w:val="0"/>
        </w:numPr>
        <w:ind w:left="1860"/>
        <w:rPr>
          <w:rFonts w:ascii="Times New Roman" w:hAnsi="Times New Roman"/>
        </w:rPr>
      </w:pPr>
      <w:r>
        <w:rPr>
          <w:rFonts w:ascii="Times New Roman" w:hAnsi="Times New Roman"/>
        </w:rPr>
        <w:t xml:space="preserve">sole ALS unit might be occupied for an extended </w:t>
      </w:r>
      <w:r w:rsidR="00C61679">
        <w:rPr>
          <w:rFonts w:ascii="Times New Roman" w:hAnsi="Times New Roman"/>
        </w:rPr>
        <w:t>“uncovered” period while participating in an extended transport out of the service area.</w:t>
      </w:r>
    </w:p>
    <w:p w:rsidR="00534838" w:rsidRDefault="00534838" w:rsidP="00534838">
      <w:pPr>
        <w:pStyle w:val="NoteLevel3"/>
        <w:numPr>
          <w:ilvl w:val="0"/>
          <w:numId w:val="0"/>
        </w:numPr>
        <w:ind w:left="720"/>
        <w:rPr>
          <w:rFonts w:ascii="Times New Roman" w:hAnsi="Times New Roman"/>
        </w:rPr>
      </w:pPr>
    </w:p>
    <w:p w:rsidR="00534838" w:rsidRDefault="00534838" w:rsidP="00AE6441">
      <w:pPr>
        <w:ind w:left="1440"/>
      </w:pPr>
    </w:p>
    <w:p w:rsidR="00534838" w:rsidRDefault="00534838" w:rsidP="00DB1009">
      <w:pPr>
        <w:pStyle w:val="NoteLevel2"/>
        <w:numPr>
          <w:ilvl w:val="0"/>
          <w:numId w:val="0"/>
        </w:numPr>
        <w:rPr>
          <w:rFonts w:ascii="Times New Roman" w:hAnsi="Times New Roman"/>
        </w:rPr>
      </w:pPr>
    </w:p>
    <w:p w:rsidR="00534838" w:rsidRDefault="00534838" w:rsidP="00DB1009">
      <w:pPr>
        <w:pStyle w:val="NoteLevel2"/>
        <w:numPr>
          <w:ilvl w:val="0"/>
          <w:numId w:val="0"/>
        </w:numPr>
        <w:rPr>
          <w:rFonts w:ascii="Times New Roman" w:hAnsi="Times New Roman"/>
        </w:rPr>
      </w:pPr>
    </w:p>
    <w:p w:rsidR="00C76233" w:rsidRDefault="00C76233" w:rsidP="00DB1009">
      <w:pPr>
        <w:pStyle w:val="NoteLevel2"/>
        <w:numPr>
          <w:ilvl w:val="0"/>
          <w:numId w:val="0"/>
        </w:numPr>
        <w:rPr>
          <w:rFonts w:ascii="Times New Roman" w:hAnsi="Times New Roman"/>
        </w:rPr>
      </w:pPr>
    </w:p>
    <w:p w:rsidR="007C02D1" w:rsidRDefault="007C02D1" w:rsidP="007C02D1"/>
    <w:p w:rsidR="007C02D1" w:rsidRPr="00605086" w:rsidRDefault="007C02D1" w:rsidP="007C02D1">
      <w:pPr>
        <w:rPr>
          <w:b/>
          <w:sz w:val="20"/>
        </w:rPr>
      </w:pPr>
      <w:r w:rsidRPr="00C76233">
        <w:rPr>
          <w:b/>
        </w:rPr>
        <w:lastRenderedPageBreak/>
        <w:t>B.</w:t>
      </w:r>
      <w:r>
        <w:t xml:space="preserve">  </w:t>
      </w:r>
      <w:r w:rsidRPr="00C76233">
        <w:rPr>
          <w:b/>
        </w:rPr>
        <w:t>Trauma Guidelines:</w:t>
      </w:r>
    </w:p>
    <w:p w:rsidR="00E941C0" w:rsidRDefault="007C02D1" w:rsidP="007C02D1">
      <w:r w:rsidRPr="00605086">
        <w:rPr>
          <w:b/>
          <w:sz w:val="20"/>
        </w:rPr>
        <w:tab/>
      </w:r>
      <w:r w:rsidRPr="00E941C0">
        <w:t xml:space="preserve">1.  Primary scene </w:t>
      </w:r>
      <w:r w:rsidR="00E941C0">
        <w:t xml:space="preserve">air medical </w:t>
      </w:r>
      <w:r w:rsidRPr="00E941C0">
        <w:t xml:space="preserve">transport may be considered if patients meet </w:t>
      </w:r>
    </w:p>
    <w:p w:rsidR="00754302" w:rsidRDefault="00E54C56" w:rsidP="006A2029">
      <w:pPr>
        <w:ind w:left="1080"/>
      </w:pPr>
      <w:r>
        <w:t>Trauma T</w:t>
      </w:r>
      <w:r w:rsidR="007C02D1" w:rsidRPr="00E941C0">
        <w:t>riage criteria and should be transporte</w:t>
      </w:r>
      <w:r w:rsidR="004A27ED">
        <w:t>d and managed according to the</w:t>
      </w:r>
      <w:r>
        <w:t xml:space="preserve"> System Trauma Triage Plan (</w:t>
      </w:r>
      <w:r w:rsidR="00E941C0">
        <w:t>1011</w:t>
      </w:r>
      <w:r>
        <w:t>)</w:t>
      </w:r>
      <w:r w:rsidR="00754302">
        <w:t>.</w:t>
      </w:r>
    </w:p>
    <w:p w:rsidR="00754302" w:rsidRDefault="007C02D1" w:rsidP="006A2029">
      <w:pPr>
        <w:numPr>
          <w:ilvl w:val="0"/>
          <w:numId w:val="26"/>
        </w:numPr>
      </w:pPr>
      <w:r w:rsidRPr="00E941C0">
        <w:t>Prehospital providers should attempt to identify the most seriously injured</w:t>
      </w:r>
    </w:p>
    <w:p w:rsidR="006A2029" w:rsidRDefault="006A2029" w:rsidP="006A2029">
      <w:pPr>
        <w:ind w:left="1080"/>
      </w:pPr>
      <w:r>
        <w:t>patients</w:t>
      </w:r>
      <w:r w:rsidR="007C02D1" w:rsidRPr="00E941C0">
        <w:t xml:space="preserve"> that should be preferentially transported to the highest level of Trauma Center within the system. </w:t>
      </w:r>
    </w:p>
    <w:p w:rsidR="006A2029" w:rsidRDefault="007C02D1" w:rsidP="006A2029">
      <w:pPr>
        <w:numPr>
          <w:ilvl w:val="0"/>
          <w:numId w:val="26"/>
        </w:numPr>
      </w:pPr>
      <w:r w:rsidRPr="00E941C0">
        <w:t>Pre-hospital providers should incorporate logistical considerations, clinical</w:t>
      </w:r>
    </w:p>
    <w:p w:rsidR="00E54C56" w:rsidRDefault="006A2029" w:rsidP="006A2029">
      <w:pPr>
        <w:ind w:left="720" w:firstLine="360"/>
      </w:pPr>
      <w:r>
        <w:t xml:space="preserve"> </w:t>
      </w:r>
      <w:r w:rsidR="00E54C56">
        <w:t>judgment, and Medical C</w:t>
      </w:r>
      <w:r w:rsidR="007C02D1" w:rsidRPr="00E941C0">
        <w:t xml:space="preserve">ontrol in determining whether primary air transport </w:t>
      </w:r>
    </w:p>
    <w:p w:rsidR="00534838" w:rsidRDefault="00E54C56" w:rsidP="00E54C56">
      <w:pPr>
        <w:ind w:left="720" w:firstLine="360"/>
      </w:pPr>
      <w:r>
        <w:t xml:space="preserve"> </w:t>
      </w:r>
      <w:r w:rsidR="007C02D1" w:rsidRPr="00E941C0">
        <w:t>is appropriate for patients with trauma diagnoses.</w:t>
      </w:r>
    </w:p>
    <w:p w:rsidR="006A2029" w:rsidRPr="00C76233" w:rsidRDefault="006A2029" w:rsidP="006A2029">
      <w:pPr>
        <w:rPr>
          <w:b/>
        </w:rPr>
      </w:pPr>
      <w:r w:rsidRPr="00C76233">
        <w:rPr>
          <w:b/>
        </w:rPr>
        <w:t>C.  Medical Guidelines:</w:t>
      </w:r>
    </w:p>
    <w:p w:rsidR="00295F1D" w:rsidRDefault="00295F1D" w:rsidP="006A2029">
      <w:pPr>
        <w:pStyle w:val="NoteLevel2"/>
        <w:numPr>
          <w:ilvl w:val="0"/>
          <w:numId w:val="0"/>
        </w:numPr>
        <w:ind w:left="720"/>
        <w:rPr>
          <w:rFonts w:ascii="Times New Roman" w:hAnsi="Times New Roman"/>
        </w:rPr>
      </w:pPr>
      <w:r>
        <w:rPr>
          <w:rFonts w:ascii="Times New Roman" w:hAnsi="Times New Roman"/>
        </w:rPr>
        <w:t>1</w:t>
      </w:r>
      <w:r w:rsidR="006A2029" w:rsidRPr="006A2029">
        <w:rPr>
          <w:rFonts w:ascii="Times New Roman" w:hAnsi="Times New Roman"/>
        </w:rPr>
        <w:t>.    Primary scene air medical transport may be considered if patients present</w:t>
      </w:r>
    </w:p>
    <w:p w:rsidR="00295F1D" w:rsidRDefault="00295F1D" w:rsidP="00295F1D">
      <w:pPr>
        <w:pStyle w:val="NoteLevel2"/>
        <w:numPr>
          <w:ilvl w:val="0"/>
          <w:numId w:val="0"/>
        </w:numPr>
        <w:ind w:left="1140"/>
        <w:rPr>
          <w:rFonts w:ascii="Times New Roman" w:hAnsi="Times New Roman"/>
        </w:rPr>
      </w:pPr>
      <w:r w:rsidRPr="00295F1D">
        <w:rPr>
          <w:rFonts w:ascii="Times New Roman" w:hAnsi="Times New Roman"/>
        </w:rPr>
        <w:t>with</w:t>
      </w:r>
      <w:r w:rsidR="006A2029" w:rsidRPr="00295F1D">
        <w:rPr>
          <w:rFonts w:ascii="Times New Roman" w:hAnsi="Times New Roman"/>
        </w:rPr>
        <w:t xml:space="preserve"> clinical </w:t>
      </w:r>
      <w:r>
        <w:rPr>
          <w:rFonts w:ascii="Times New Roman" w:hAnsi="Times New Roman"/>
        </w:rPr>
        <w:t>conditions requiring time-sensitive treatment, when time to receiving these treatments is significantly reduced by air transport.</w:t>
      </w:r>
    </w:p>
    <w:p w:rsidR="00B6219F" w:rsidRDefault="006F5508" w:rsidP="00B6219F">
      <w:pPr>
        <w:pStyle w:val="NoteLevel2"/>
        <w:numPr>
          <w:ilvl w:val="0"/>
          <w:numId w:val="29"/>
        </w:numPr>
        <w:rPr>
          <w:rFonts w:ascii="Times New Roman" w:hAnsi="Times New Roman"/>
        </w:rPr>
      </w:pPr>
      <w:r>
        <w:rPr>
          <w:rFonts w:ascii="Times New Roman" w:hAnsi="Times New Roman"/>
        </w:rPr>
        <w:t xml:space="preserve"> </w:t>
      </w:r>
      <w:r w:rsidR="00B6219F">
        <w:rPr>
          <w:rFonts w:ascii="Times New Roman" w:hAnsi="Times New Roman"/>
        </w:rPr>
        <w:t>As additional i</w:t>
      </w:r>
      <w:r w:rsidR="00B6219F" w:rsidRPr="00295F1D">
        <w:rPr>
          <w:rFonts w:ascii="Times New Roman" w:hAnsi="Times New Roman"/>
        </w:rPr>
        <w:t xml:space="preserve">ndications for air </w:t>
      </w:r>
      <w:r w:rsidR="00B6219F">
        <w:rPr>
          <w:rFonts w:ascii="Times New Roman" w:hAnsi="Times New Roman"/>
        </w:rPr>
        <w:t xml:space="preserve">medical transport of non-trauma patients </w:t>
      </w:r>
      <w:r w:rsidR="00B6219F" w:rsidRPr="00295F1D">
        <w:rPr>
          <w:rFonts w:ascii="Times New Roman" w:hAnsi="Times New Roman"/>
        </w:rPr>
        <w:t>are</w:t>
      </w:r>
    </w:p>
    <w:p w:rsidR="00295F1D" w:rsidRDefault="00B6219F" w:rsidP="006F5508">
      <w:pPr>
        <w:pStyle w:val="NoteLevel2"/>
        <w:numPr>
          <w:ilvl w:val="0"/>
          <w:numId w:val="0"/>
        </w:numPr>
        <w:ind w:left="1080" w:firstLine="60"/>
        <w:rPr>
          <w:rFonts w:ascii="Times New Roman" w:hAnsi="Times New Roman"/>
        </w:rPr>
      </w:pPr>
      <w:r w:rsidRPr="00295F1D">
        <w:rPr>
          <w:rFonts w:ascii="Times New Roman" w:hAnsi="Times New Roman"/>
        </w:rPr>
        <w:t xml:space="preserve">identified, </w:t>
      </w:r>
      <w:r w:rsidR="004A27ED">
        <w:rPr>
          <w:rFonts w:ascii="Times New Roman" w:hAnsi="Times New Roman"/>
        </w:rPr>
        <w:t xml:space="preserve">the </w:t>
      </w:r>
      <w:r w:rsidRPr="00295F1D">
        <w:rPr>
          <w:rFonts w:ascii="Times New Roman" w:hAnsi="Times New Roman"/>
        </w:rPr>
        <w:t xml:space="preserve">EMS </w:t>
      </w:r>
      <w:r w:rsidR="004A27ED">
        <w:rPr>
          <w:rFonts w:ascii="Times New Roman" w:hAnsi="Times New Roman"/>
        </w:rPr>
        <w:t xml:space="preserve">Medical Director, </w:t>
      </w:r>
      <w:r w:rsidRPr="00295F1D">
        <w:rPr>
          <w:rFonts w:ascii="Times New Roman" w:hAnsi="Times New Roman"/>
        </w:rPr>
        <w:t xml:space="preserve">in mutual agreement with </w:t>
      </w:r>
      <w:r>
        <w:rPr>
          <w:rFonts w:ascii="Times New Roman" w:hAnsi="Times New Roman"/>
        </w:rPr>
        <w:t>BGH</w:t>
      </w:r>
      <w:r w:rsidR="004A27ED">
        <w:rPr>
          <w:rFonts w:ascii="Times New Roman" w:hAnsi="Times New Roman"/>
        </w:rPr>
        <w:t xml:space="preserve"> Medical Control, will</w:t>
      </w:r>
      <w:r w:rsidR="006F5508">
        <w:rPr>
          <w:rFonts w:ascii="Times New Roman" w:hAnsi="Times New Roman"/>
        </w:rPr>
        <w:t xml:space="preserve"> </w:t>
      </w:r>
      <w:r>
        <w:rPr>
          <w:rFonts w:ascii="Times New Roman" w:hAnsi="Times New Roman"/>
        </w:rPr>
        <w:t>develop and implement guidelines and training</w:t>
      </w:r>
      <w:r w:rsidRPr="00295F1D">
        <w:rPr>
          <w:rFonts w:ascii="Times New Roman" w:hAnsi="Times New Roman"/>
        </w:rPr>
        <w:t xml:space="preserve"> for the </w:t>
      </w:r>
      <w:r>
        <w:rPr>
          <w:rFonts w:ascii="Times New Roman" w:hAnsi="Times New Roman"/>
        </w:rPr>
        <w:t>care and transport</w:t>
      </w:r>
      <w:r w:rsidRPr="00295F1D">
        <w:rPr>
          <w:rFonts w:ascii="Times New Roman" w:hAnsi="Times New Roman"/>
        </w:rPr>
        <w:t xml:space="preserve"> </w:t>
      </w:r>
      <w:r>
        <w:rPr>
          <w:rFonts w:ascii="Times New Roman" w:hAnsi="Times New Roman"/>
        </w:rPr>
        <w:t xml:space="preserve">of these </w:t>
      </w:r>
      <w:r w:rsidRPr="00295F1D">
        <w:rPr>
          <w:rFonts w:ascii="Times New Roman" w:hAnsi="Times New Roman"/>
        </w:rPr>
        <w:t xml:space="preserve">patients.  </w:t>
      </w:r>
      <w:r w:rsidR="006A2029" w:rsidRPr="00295F1D">
        <w:rPr>
          <w:rFonts w:ascii="Times New Roman" w:hAnsi="Times New Roman"/>
        </w:rPr>
        <w:t xml:space="preserve">  </w:t>
      </w:r>
    </w:p>
    <w:p w:rsidR="006A2029" w:rsidRDefault="006A2029" w:rsidP="00B6219F">
      <w:pPr>
        <w:pStyle w:val="NoteLevel2"/>
        <w:numPr>
          <w:ilvl w:val="0"/>
          <w:numId w:val="29"/>
        </w:numPr>
        <w:rPr>
          <w:rFonts w:ascii="Times New Roman" w:hAnsi="Times New Roman"/>
        </w:rPr>
      </w:pPr>
      <w:r w:rsidRPr="00295F1D">
        <w:rPr>
          <w:rFonts w:ascii="Times New Roman" w:hAnsi="Times New Roman"/>
        </w:rPr>
        <w:t xml:space="preserve">Pre-hospital providers should incorporate logistical considerations, </w:t>
      </w:r>
      <w:r w:rsidR="00E54C56">
        <w:rPr>
          <w:rFonts w:ascii="Times New Roman" w:hAnsi="Times New Roman"/>
        </w:rPr>
        <w:t>clinical judgment, and Medical C</w:t>
      </w:r>
      <w:r w:rsidRPr="00295F1D">
        <w:rPr>
          <w:rFonts w:ascii="Times New Roman" w:hAnsi="Times New Roman"/>
        </w:rPr>
        <w:t>ontrol in determining whether primary air transport is appropriate for patients with non-trauma diagnoses.</w:t>
      </w:r>
    </w:p>
    <w:p w:rsidR="00A91B22" w:rsidRPr="00C76233" w:rsidRDefault="00A91B22" w:rsidP="00A91B22">
      <w:pPr>
        <w:pStyle w:val="NoteLevel2"/>
        <w:numPr>
          <w:ilvl w:val="0"/>
          <w:numId w:val="0"/>
        </w:numPr>
        <w:rPr>
          <w:rFonts w:ascii="Times New Roman" w:hAnsi="Times New Roman"/>
          <w:b/>
        </w:rPr>
      </w:pPr>
      <w:r w:rsidRPr="00C76233">
        <w:rPr>
          <w:rFonts w:ascii="Times New Roman" w:hAnsi="Times New Roman"/>
          <w:b/>
        </w:rPr>
        <w:t>D.  Special considerations and logistics:</w:t>
      </w:r>
    </w:p>
    <w:p w:rsidR="00254DE2" w:rsidRDefault="0078534A" w:rsidP="006F5508">
      <w:pPr>
        <w:pStyle w:val="NoteLevel2"/>
        <w:numPr>
          <w:ilvl w:val="0"/>
          <w:numId w:val="0"/>
        </w:numPr>
        <w:ind w:left="720"/>
        <w:rPr>
          <w:rFonts w:ascii="Times New Roman" w:hAnsi="Times New Roman"/>
        </w:rPr>
      </w:pPr>
      <w:r>
        <w:rPr>
          <w:rFonts w:ascii="Times New Roman" w:hAnsi="Times New Roman"/>
        </w:rPr>
        <w:t xml:space="preserve">1.   </w:t>
      </w:r>
      <w:r w:rsidR="00DC6DC7" w:rsidRPr="0093054B">
        <w:rPr>
          <w:rFonts w:ascii="Times New Roman" w:hAnsi="Times New Roman"/>
        </w:rPr>
        <w:t xml:space="preserve">Patient transportation via ground ambulance </w:t>
      </w:r>
      <w:r w:rsidR="005B672D">
        <w:rPr>
          <w:rFonts w:ascii="Times New Roman" w:hAnsi="Times New Roman"/>
        </w:rPr>
        <w:t>should</w:t>
      </w:r>
      <w:r w:rsidR="00DC6DC7" w:rsidRPr="0093054B">
        <w:rPr>
          <w:rFonts w:ascii="Times New Roman" w:hAnsi="Times New Roman"/>
        </w:rPr>
        <w:t xml:space="preserve"> not be unnecessarily</w:t>
      </w:r>
    </w:p>
    <w:p w:rsidR="00C63E32" w:rsidRDefault="006F5508" w:rsidP="00C63E32">
      <w:pPr>
        <w:pStyle w:val="NoteLevel2"/>
        <w:numPr>
          <w:ilvl w:val="0"/>
          <w:numId w:val="0"/>
        </w:numPr>
        <w:ind w:left="1080"/>
        <w:rPr>
          <w:rFonts w:ascii="Times New Roman" w:hAnsi="Times New Roman"/>
        </w:rPr>
      </w:pPr>
      <w:r>
        <w:rPr>
          <w:rFonts w:ascii="Times New Roman" w:hAnsi="Times New Roman"/>
        </w:rPr>
        <w:t>d</w:t>
      </w:r>
      <w:r w:rsidR="00254DE2">
        <w:rPr>
          <w:rFonts w:ascii="Times New Roman" w:hAnsi="Times New Roman"/>
        </w:rPr>
        <w:t>elayed in order to wait for air medical transport.</w:t>
      </w:r>
      <w:r w:rsidR="00C63E32">
        <w:rPr>
          <w:rFonts w:ascii="Times New Roman" w:hAnsi="Times New Roman"/>
        </w:rPr>
        <w:t xml:space="preserve">  </w:t>
      </w:r>
      <w:r w:rsidR="00DC6DC7" w:rsidRPr="0093054B">
        <w:rPr>
          <w:rFonts w:ascii="Times New Roman" w:hAnsi="Times New Roman"/>
        </w:rPr>
        <w:t>If the patient is medically evaluated and ready for transport and the</w:t>
      </w:r>
      <w:r w:rsidR="00C63E32">
        <w:rPr>
          <w:rFonts w:ascii="Times New Roman" w:hAnsi="Times New Roman"/>
        </w:rPr>
        <w:t xml:space="preserve"> </w:t>
      </w:r>
      <w:r w:rsidR="00DC6DC7" w:rsidRPr="0093054B">
        <w:rPr>
          <w:rFonts w:ascii="Times New Roman" w:hAnsi="Times New Roman"/>
        </w:rPr>
        <w:t>helicopter is not on the ground, or within a reasonable distance (15-20 minutes out) the transportation will be initiated by ground</w:t>
      </w:r>
      <w:r w:rsidR="00C63E32">
        <w:rPr>
          <w:rFonts w:ascii="Times New Roman" w:hAnsi="Times New Roman"/>
        </w:rPr>
        <w:t xml:space="preserve"> </w:t>
      </w:r>
      <w:r w:rsidR="00DC6DC7" w:rsidRPr="0093054B">
        <w:rPr>
          <w:rFonts w:ascii="Times New Roman" w:hAnsi="Times New Roman"/>
        </w:rPr>
        <w:t>ambulance to the closest appropriate facility.</w:t>
      </w:r>
      <w:r w:rsidR="00C63E32">
        <w:rPr>
          <w:rFonts w:ascii="Times New Roman" w:hAnsi="Times New Roman"/>
        </w:rPr>
        <w:t xml:space="preserve">  </w:t>
      </w:r>
      <w:r w:rsidR="00C63E32" w:rsidRPr="0093054B">
        <w:rPr>
          <w:rFonts w:ascii="Times New Roman" w:hAnsi="Times New Roman"/>
        </w:rPr>
        <w:t xml:space="preserve">Every effort should be made </w:t>
      </w:r>
      <w:r w:rsidR="006A6769">
        <w:rPr>
          <w:rFonts w:ascii="Times New Roman" w:hAnsi="Times New Roman"/>
        </w:rPr>
        <w:t xml:space="preserve">to </w:t>
      </w:r>
      <w:r w:rsidR="00C63E32" w:rsidRPr="0093054B">
        <w:rPr>
          <w:rFonts w:ascii="Times New Roman" w:hAnsi="Times New Roman"/>
        </w:rPr>
        <w:t>avoid unreasonable delays to wait for the helicopter at alternative landing zones.</w:t>
      </w:r>
    </w:p>
    <w:p w:rsidR="004A27ED" w:rsidRDefault="004A27ED" w:rsidP="004A27ED">
      <w:pPr>
        <w:numPr>
          <w:ilvl w:val="0"/>
          <w:numId w:val="22"/>
        </w:numPr>
      </w:pPr>
      <w:r>
        <w:t xml:space="preserve">If an </w:t>
      </w:r>
      <w:r w:rsidR="00C63E32">
        <w:t xml:space="preserve">EMS </w:t>
      </w:r>
      <w:r>
        <w:t>provider activate</w:t>
      </w:r>
      <w:r w:rsidR="00C63E32">
        <w:t xml:space="preserve"> air medical transport, BGH does not have an</w:t>
      </w:r>
    </w:p>
    <w:p w:rsidR="00610525" w:rsidRDefault="00C63E32" w:rsidP="004A27ED">
      <w:pPr>
        <w:ind w:left="1080"/>
      </w:pPr>
      <w:r>
        <w:t>EMTALA</w:t>
      </w:r>
      <w:r w:rsidR="004A27ED">
        <w:t xml:space="preserve"> </w:t>
      </w:r>
      <w:r>
        <w:t>obligation if they are not the recipient hospital</w:t>
      </w:r>
      <w:r w:rsidRPr="00C63E32">
        <w:t xml:space="preserve"> unless a request is made </w:t>
      </w:r>
      <w:r w:rsidR="00AD3900" w:rsidRPr="00C63E32">
        <w:t xml:space="preserve">by </w:t>
      </w:r>
      <w:r w:rsidR="00AD3900">
        <w:t>EMS</w:t>
      </w:r>
      <w:r w:rsidRPr="00C63E32">
        <w:t xml:space="preserve"> personnel, the individual or a legally responsible person acting on the individual’s behalf for the examination or treatment </w:t>
      </w:r>
      <w:r>
        <w:t>at BGH</w:t>
      </w:r>
      <w:r w:rsidRPr="00C63E32">
        <w:t>.</w:t>
      </w:r>
    </w:p>
    <w:p w:rsidR="00B210C5" w:rsidRDefault="0078534A" w:rsidP="0078534A">
      <w:pPr>
        <w:ind w:left="720"/>
      </w:pPr>
      <w:r>
        <w:t xml:space="preserve">3. </w:t>
      </w:r>
      <w:r w:rsidR="000E15D6">
        <w:t xml:space="preserve">  </w:t>
      </w:r>
      <w:r w:rsidR="00B210C5">
        <w:t>When possible, patients at a scene within 20 minutes o</w:t>
      </w:r>
      <w:r w:rsidR="00B210C5" w:rsidRPr="00835DD4">
        <w:t>f BGH</w:t>
      </w:r>
      <w:r w:rsidR="00B210C5">
        <w:t xml:space="preserve"> by</w:t>
      </w:r>
    </w:p>
    <w:p w:rsidR="00610525" w:rsidRDefault="00B210C5" w:rsidP="0078534A">
      <w:pPr>
        <w:ind w:left="1080"/>
      </w:pPr>
      <w:r>
        <w:t>ground transport (including extrication and scene time)</w:t>
      </w:r>
      <w:r w:rsidRPr="00835DD4">
        <w:t xml:space="preserve">, </w:t>
      </w:r>
      <w:r>
        <w:t xml:space="preserve">should be </w:t>
      </w:r>
      <w:r w:rsidRPr="00835DD4">
        <w:t>prompt</w:t>
      </w:r>
      <w:r>
        <w:t>ly</w:t>
      </w:r>
      <w:r w:rsidRPr="00835DD4">
        <w:t xml:space="preserve"> transfer</w:t>
      </w:r>
      <w:r>
        <w:t xml:space="preserve">red </w:t>
      </w:r>
      <w:r w:rsidRPr="00835DD4">
        <w:t xml:space="preserve">to BGH </w:t>
      </w:r>
      <w:r>
        <w:t>where air transport can meet the patient.</w:t>
      </w:r>
      <w:r w:rsidRPr="00835DD4">
        <w:t xml:space="preserve">  If, in the opinion of the senior treating provider at the scene that air medical transport will be needed, that request should be discussed in detail with Medical Control at BGH.  If all parties are in agreement, the BGH emergency room will initiate air medical transport</w:t>
      </w:r>
      <w:r w:rsidR="00945CC4">
        <w:t>.  Transport may b</w:t>
      </w:r>
      <w:r w:rsidR="0078534A">
        <w:t>e initiated as a “Hot Load” when deemed necessary by all parties, or otherwise as a facilitated transfer when time permits.</w:t>
      </w:r>
    </w:p>
    <w:p w:rsidR="0078534A" w:rsidRDefault="00610525" w:rsidP="0078534A">
      <w:pPr>
        <w:numPr>
          <w:ilvl w:val="1"/>
          <w:numId w:val="29"/>
        </w:numPr>
      </w:pPr>
      <w:r w:rsidRPr="00835DD4">
        <w:t>A “Hot Load” would require that the helicopter be on the hospital</w:t>
      </w:r>
    </w:p>
    <w:p w:rsidR="00760B30" w:rsidRDefault="00610525" w:rsidP="006A795E">
      <w:pPr>
        <w:ind w:left="1800"/>
      </w:pPr>
      <w:r w:rsidRPr="00835DD4">
        <w:t>helipad with rotors turning and the critical care transport team</w:t>
      </w:r>
      <w:r w:rsidR="00760B30">
        <w:t xml:space="preserve"> be</w:t>
      </w:r>
      <w:r w:rsidRPr="00835DD4">
        <w:t xml:space="preserve"> </w:t>
      </w:r>
    </w:p>
    <w:p w:rsidR="00760B30" w:rsidRDefault="00610525" w:rsidP="006A795E">
      <w:pPr>
        <w:ind w:left="1800"/>
      </w:pPr>
      <w:r w:rsidRPr="00835DD4">
        <w:t>awaiting the arrival of the patient in the emergency</w:t>
      </w:r>
      <w:r w:rsidR="00760B30">
        <w:t xml:space="preserve"> department</w:t>
      </w:r>
      <w:r w:rsidRPr="00835DD4">
        <w:t xml:space="preserve"> </w:t>
      </w:r>
    </w:p>
    <w:p w:rsidR="00760B30" w:rsidRDefault="00610525" w:rsidP="006A795E">
      <w:pPr>
        <w:ind w:left="1800"/>
      </w:pPr>
      <w:r w:rsidRPr="00835DD4">
        <w:lastRenderedPageBreak/>
        <w:t>A “Hot L</w:t>
      </w:r>
      <w:r w:rsidR="0078534A">
        <w:t xml:space="preserve">oad” should be requested by </w:t>
      </w:r>
      <w:r w:rsidRPr="00835DD4">
        <w:t>EMS field personnel</w:t>
      </w:r>
      <w:r w:rsidR="0078534A">
        <w:t xml:space="preserve"> </w:t>
      </w:r>
    </w:p>
    <w:p w:rsidR="00760B30" w:rsidRDefault="0078534A" w:rsidP="006A795E">
      <w:pPr>
        <w:ind w:left="1800"/>
      </w:pPr>
      <w:r>
        <w:t>with the appropriate contact of on-line Medical Control</w:t>
      </w:r>
      <w:r w:rsidR="00610525" w:rsidRPr="00835DD4">
        <w:t>.</w:t>
      </w:r>
      <w:r>
        <w:t xml:space="preserve">  A </w:t>
      </w:r>
    </w:p>
    <w:p w:rsidR="00610525" w:rsidRPr="0078534A" w:rsidRDefault="0078534A" w:rsidP="006A795E">
      <w:pPr>
        <w:ind w:left="1800"/>
      </w:pPr>
      <w:r>
        <w:t>pertinent report on the patient’s condition and indication for air medical transport to the receiving facility would be expected.</w:t>
      </w:r>
    </w:p>
    <w:p w:rsidR="00610525" w:rsidRPr="006A795E" w:rsidRDefault="006A795E" w:rsidP="006A795E">
      <w:pPr>
        <w:numPr>
          <w:ilvl w:val="1"/>
          <w:numId w:val="29"/>
        </w:numPr>
        <w:rPr>
          <w:b/>
        </w:rPr>
      </w:pPr>
      <w:r>
        <w:t>A facilitated transfer occurs when patients arrive at</w:t>
      </w:r>
      <w:r w:rsidR="00610525" w:rsidRPr="00835DD4">
        <w:t xml:space="preserve"> the BGH Emergency Department by EMS ground transport </w:t>
      </w:r>
      <w:r w:rsidR="00610525" w:rsidRPr="006A795E">
        <w:t>prior to the arrival</w:t>
      </w:r>
      <w:r w:rsidR="00610525" w:rsidRPr="00835DD4">
        <w:rPr>
          <w:b/>
        </w:rPr>
        <w:t xml:space="preserve"> </w:t>
      </w:r>
      <w:r w:rsidR="00610525" w:rsidRPr="00835DD4">
        <w:t xml:space="preserve">of Air Medical Transport </w:t>
      </w:r>
      <w:r>
        <w:t>and</w:t>
      </w:r>
      <w:r w:rsidR="00610525" w:rsidRPr="00835DD4">
        <w:t xml:space="preserve"> receive stabilizing care by Emergency Department personnel</w:t>
      </w:r>
      <w:r>
        <w:t xml:space="preserve"> while waiting for air transport to arrive</w:t>
      </w:r>
      <w:r w:rsidR="00610525" w:rsidRPr="00835DD4">
        <w:t>.</w:t>
      </w:r>
    </w:p>
    <w:p w:rsidR="006A795E" w:rsidRDefault="006A795E" w:rsidP="006A795E">
      <w:pPr>
        <w:numPr>
          <w:ilvl w:val="0"/>
          <w:numId w:val="29"/>
        </w:numPr>
      </w:pPr>
      <w:r>
        <w:t xml:space="preserve">EMS providers should contact on line-Medical Control </w:t>
      </w:r>
      <w:r w:rsidR="00C63E32" w:rsidRPr="00C63E32">
        <w:t>if the patient</w:t>
      </w:r>
      <w:r>
        <w:t>(s)</w:t>
      </w:r>
    </w:p>
    <w:p w:rsidR="00A91B22" w:rsidRDefault="006A795E" w:rsidP="00A91B22">
      <w:pPr>
        <w:ind w:left="1080"/>
      </w:pPr>
      <w:r>
        <w:t>meets field</w:t>
      </w:r>
      <w:r w:rsidR="00C63E32" w:rsidRPr="00C63E32">
        <w:t xml:space="preserve"> triage for preferential transport to a Trauma Center</w:t>
      </w:r>
      <w:r>
        <w:t>, Stroke Center, or STEMI center</w:t>
      </w:r>
      <w:r w:rsidR="00C63E32" w:rsidRPr="00C63E32">
        <w:t xml:space="preserve"> within the system</w:t>
      </w:r>
      <w:r>
        <w:t>,</w:t>
      </w:r>
      <w:r w:rsidR="00C63E32" w:rsidRPr="00C63E32">
        <w:t xml:space="preserve"> and the incident is within the core response area or the anticipated Landing Zone (LZ) will be BGH.  A pertinent report on the patient’s condition and indication for primary air medical transport to an appropriate receiving hospital would be expected. </w:t>
      </w:r>
      <w:r>
        <w:t xml:space="preserve"> The Medical Control physician</w:t>
      </w:r>
      <w:r w:rsidR="00C63E32" w:rsidRPr="00C63E32">
        <w:t xml:space="preserve"> will contact Air Medical Transport and relay pertinent clinical information and coordinate either</w:t>
      </w:r>
      <w:r w:rsidR="00760B30">
        <w:t xml:space="preserve"> a</w:t>
      </w:r>
      <w:r>
        <w:t xml:space="preserve"> scene rendezvous, a f</w:t>
      </w:r>
      <w:r w:rsidR="00C63E32" w:rsidRPr="00C63E32">
        <w:t xml:space="preserve">acilitated transfer or </w:t>
      </w:r>
      <w:r w:rsidR="00760B30">
        <w:t xml:space="preserve">a </w:t>
      </w:r>
      <w:r w:rsidR="00C63E32" w:rsidRPr="00C63E32">
        <w:t>“Hot Load” on a case by case basis</w:t>
      </w:r>
      <w:r w:rsidR="00A91B22">
        <w:t xml:space="preserve">. </w:t>
      </w:r>
    </w:p>
    <w:p w:rsidR="00A91B22" w:rsidRPr="00C76233" w:rsidRDefault="008F47FF" w:rsidP="008F47FF">
      <w:pPr>
        <w:rPr>
          <w:b/>
        </w:rPr>
      </w:pPr>
      <w:r w:rsidRPr="00C76233">
        <w:rPr>
          <w:b/>
        </w:rPr>
        <w:t xml:space="preserve">E. </w:t>
      </w:r>
      <w:r w:rsidR="00A91B22" w:rsidRPr="00C76233">
        <w:rPr>
          <w:b/>
        </w:rPr>
        <w:t>Requesting Air Medical Transport:</w:t>
      </w:r>
    </w:p>
    <w:p w:rsidR="008F47FF" w:rsidRDefault="008F47FF" w:rsidP="008F47FF">
      <w:pPr>
        <w:ind w:left="720"/>
        <w:rPr>
          <w:bCs/>
        </w:rPr>
      </w:pPr>
      <w:r>
        <w:t xml:space="preserve">1.   </w:t>
      </w:r>
      <w:r w:rsidR="00A91B22">
        <w:t>All requests</w:t>
      </w:r>
      <w:r w:rsidR="00A91B22">
        <w:rPr>
          <w:bCs/>
        </w:rPr>
        <w:t xml:space="preserve"> for the use of Air Medical Transport shall be coordinated through</w:t>
      </w:r>
    </w:p>
    <w:p w:rsidR="00A91B22" w:rsidRDefault="00A91B22" w:rsidP="008F47FF">
      <w:pPr>
        <w:ind w:left="720"/>
        <w:rPr>
          <w:bCs/>
        </w:rPr>
      </w:pPr>
      <w:r>
        <w:rPr>
          <w:bCs/>
        </w:rPr>
        <w:t xml:space="preserve"> </w:t>
      </w:r>
      <w:r w:rsidR="008F47FF">
        <w:rPr>
          <w:bCs/>
        </w:rPr>
        <w:t xml:space="preserve">     </w:t>
      </w:r>
      <w:r>
        <w:rPr>
          <w:bCs/>
        </w:rPr>
        <w:t>911 dispatch and when indicated on-line Medical Control.</w:t>
      </w:r>
    </w:p>
    <w:p w:rsidR="00A91B22" w:rsidRDefault="008F47FF" w:rsidP="00F70212">
      <w:pPr>
        <w:ind w:left="720"/>
        <w:rPr>
          <w:bCs/>
        </w:rPr>
      </w:pPr>
      <w:r>
        <w:rPr>
          <w:bCs/>
        </w:rPr>
        <w:t xml:space="preserve">2.   </w:t>
      </w:r>
      <w:r w:rsidR="00F70212">
        <w:rPr>
          <w:bCs/>
        </w:rPr>
        <w:t>The primary Air Medical T</w:t>
      </w:r>
      <w:r w:rsidR="00A91B22">
        <w:rPr>
          <w:bCs/>
        </w:rPr>
        <w:t xml:space="preserve">ransport unit for Bonner County </w:t>
      </w:r>
      <w:r w:rsidR="00F70212">
        <w:rPr>
          <w:bCs/>
        </w:rPr>
        <w:t xml:space="preserve">is </w:t>
      </w:r>
      <w:r w:rsidR="006F4B27">
        <w:rPr>
          <w:bCs/>
        </w:rPr>
        <w:t xml:space="preserve">Life Flight, </w:t>
      </w:r>
      <w:r w:rsidR="00F70212">
        <w:rPr>
          <w:bCs/>
        </w:rPr>
        <w:t xml:space="preserve">                  </w:t>
      </w:r>
      <w:r w:rsidR="00F70212">
        <w:rPr>
          <w:bCs/>
        </w:rPr>
        <w:tab/>
        <w:t>s</w:t>
      </w:r>
      <w:r w:rsidR="006F4B27">
        <w:rPr>
          <w:bCs/>
        </w:rPr>
        <w:t>taged at the Sandpoint airport.</w:t>
      </w:r>
      <w:r w:rsidR="00F70212">
        <w:rPr>
          <w:bCs/>
        </w:rPr>
        <w:t xml:space="preserve">  Medstar, l</w:t>
      </w:r>
      <w:r w:rsidR="00F70212">
        <w:rPr>
          <w:bCs/>
        </w:rPr>
        <w:t>ocated in Spokane, Washington</w:t>
      </w:r>
      <w:r w:rsidR="00F70212">
        <w:rPr>
          <w:bCs/>
        </w:rPr>
        <w:t xml:space="preserve">,      </w:t>
      </w:r>
      <w:r w:rsidR="00F70212">
        <w:rPr>
          <w:bCs/>
        </w:rPr>
        <w:tab/>
        <w:t>will be the secondary Air Medical T</w:t>
      </w:r>
      <w:bookmarkStart w:id="0" w:name="_GoBack"/>
      <w:bookmarkEnd w:id="0"/>
      <w:r w:rsidR="00F70212">
        <w:rPr>
          <w:bCs/>
        </w:rPr>
        <w:t xml:space="preserve">ransport facility, and either facility may </w:t>
      </w:r>
      <w:r w:rsidR="00F70212">
        <w:rPr>
          <w:bCs/>
        </w:rPr>
        <w:tab/>
        <w:t>be used depending on availability.</w:t>
      </w:r>
    </w:p>
    <w:p w:rsidR="00A91B22" w:rsidRDefault="008F47FF" w:rsidP="00F70212">
      <w:pPr>
        <w:ind w:left="720"/>
        <w:rPr>
          <w:bCs/>
        </w:rPr>
      </w:pPr>
      <w:r>
        <w:rPr>
          <w:bCs/>
        </w:rPr>
        <w:t xml:space="preserve">3. </w:t>
      </w:r>
      <w:r w:rsidR="009C420E">
        <w:rPr>
          <w:bCs/>
        </w:rPr>
        <w:t xml:space="preserve">   </w:t>
      </w:r>
      <w:r w:rsidR="00A91B22">
        <w:rPr>
          <w:bCs/>
        </w:rPr>
        <w:t>Responders should keep in mind that they may request for a helicopter to be</w:t>
      </w:r>
      <w:r w:rsidR="00F70212">
        <w:rPr>
          <w:bCs/>
        </w:rPr>
        <w:t xml:space="preserve">               </w:t>
      </w:r>
      <w:r w:rsidR="00F70212">
        <w:rPr>
          <w:bCs/>
        </w:rPr>
        <w:tab/>
        <w:t>p</w:t>
      </w:r>
      <w:r w:rsidR="00A91B22">
        <w:rPr>
          <w:bCs/>
        </w:rPr>
        <w:t>laced on standby (ready to be launched but not en</w:t>
      </w:r>
      <w:r w:rsidR="00F610A6">
        <w:rPr>
          <w:bCs/>
        </w:rPr>
        <w:t xml:space="preserve"> </w:t>
      </w:r>
      <w:r w:rsidR="00A91B22">
        <w:rPr>
          <w:bCs/>
        </w:rPr>
        <w:t xml:space="preserve">route) if it appears that </w:t>
      </w:r>
      <w:r w:rsidR="00F70212">
        <w:rPr>
          <w:bCs/>
        </w:rPr>
        <w:tab/>
      </w:r>
      <w:r w:rsidR="00A91B22">
        <w:rPr>
          <w:bCs/>
        </w:rPr>
        <w:t>the helicopter may be needed based on dispatch information.</w:t>
      </w:r>
    </w:p>
    <w:p w:rsidR="009C420E" w:rsidRPr="0004091E" w:rsidRDefault="00A91B22" w:rsidP="0004091E">
      <w:pPr>
        <w:numPr>
          <w:ilvl w:val="0"/>
          <w:numId w:val="26"/>
        </w:numPr>
        <w:rPr>
          <w:bCs/>
        </w:rPr>
      </w:pPr>
      <w:r>
        <w:t xml:space="preserve">The decision to request a helicopter may be made by the Incident </w:t>
      </w:r>
    </w:p>
    <w:p w:rsidR="00A91B22" w:rsidRDefault="00A91B22" w:rsidP="009C420E">
      <w:pPr>
        <w:ind w:left="1080"/>
      </w:pPr>
      <w:r>
        <w:t>Commander, on-scene paramedic, or in their absence, the senior certified medical provider. While the paramedic is en</w:t>
      </w:r>
      <w:r w:rsidR="00F610A6">
        <w:t xml:space="preserve"> </w:t>
      </w:r>
      <w:r>
        <w:t>route</w:t>
      </w:r>
      <w:r w:rsidR="006329EF">
        <w:t>,</w:t>
      </w:r>
      <w:r>
        <w:t xml:space="preserve"> dispatch can be contacted along with on-line medical control concerning the decision to request standby and/or launch of the helicopter. However, as much as possible, the decision should be made by those personnel on-scene that are in the best position to judge the patient’s condition as well as the surrounding scene.</w:t>
      </w:r>
    </w:p>
    <w:p w:rsidR="009C420E" w:rsidRDefault="00A91B22" w:rsidP="009C420E">
      <w:pPr>
        <w:numPr>
          <w:ilvl w:val="0"/>
          <w:numId w:val="26"/>
        </w:numPr>
      </w:pPr>
      <w:r>
        <w:t xml:space="preserve">Once the Air Medical Transport has been placed on standby or launched, </w:t>
      </w:r>
      <w:r w:rsidR="006329EF">
        <w:t>any</w:t>
      </w:r>
      <w:r>
        <w:t xml:space="preserve"> </w:t>
      </w:r>
      <w:r w:rsidR="009C420E">
        <w:t xml:space="preserve">   </w:t>
      </w:r>
    </w:p>
    <w:p w:rsidR="00A91B22" w:rsidRDefault="00A91B22" w:rsidP="009C420E">
      <w:pPr>
        <w:ind w:left="1080"/>
      </w:pPr>
      <w:r>
        <w:t xml:space="preserve">decision to cancel the helicopter will be made by the on-scene paramedic, </w:t>
      </w:r>
      <w:r w:rsidR="009C420E">
        <w:t xml:space="preserve">    </w:t>
      </w:r>
      <w:r>
        <w:t>senior certified medical provider or the Incident Commander.</w:t>
      </w:r>
    </w:p>
    <w:p w:rsidR="00A91B22" w:rsidRPr="00A91B22" w:rsidRDefault="00A91B22" w:rsidP="00A91B22">
      <w:pPr>
        <w:ind w:left="720"/>
      </w:pPr>
    </w:p>
    <w:p w:rsidR="00C63E32" w:rsidRDefault="00C63E32" w:rsidP="00C63E32">
      <w:pPr>
        <w:pStyle w:val="NoteLevel2"/>
        <w:numPr>
          <w:ilvl w:val="0"/>
          <w:numId w:val="0"/>
        </w:numPr>
        <w:ind w:left="1080" w:hanging="360"/>
        <w:rPr>
          <w:rFonts w:ascii="Times New Roman" w:hAnsi="Times New Roman"/>
        </w:rPr>
      </w:pPr>
    </w:p>
    <w:p w:rsidR="00DC6DC7" w:rsidRDefault="00DC6DC7" w:rsidP="00DC6DC7">
      <w:pPr>
        <w:jc w:val="center"/>
        <w:rPr>
          <w:b/>
          <w:sz w:val="28"/>
          <w:szCs w:val="28"/>
        </w:rPr>
      </w:pPr>
    </w:p>
    <w:p w:rsidR="006329EF" w:rsidRDefault="006329EF" w:rsidP="00DC6DC7">
      <w:pPr>
        <w:jc w:val="center"/>
        <w:rPr>
          <w:b/>
          <w:sz w:val="28"/>
          <w:szCs w:val="28"/>
        </w:rPr>
      </w:pPr>
    </w:p>
    <w:p w:rsidR="006329EF" w:rsidRDefault="006329EF" w:rsidP="00DC6DC7">
      <w:pPr>
        <w:jc w:val="center"/>
        <w:rPr>
          <w:b/>
          <w:sz w:val="28"/>
          <w:szCs w:val="28"/>
        </w:rPr>
      </w:pPr>
    </w:p>
    <w:p w:rsidR="006329EF" w:rsidRDefault="006329EF" w:rsidP="00DC6DC7">
      <w:pPr>
        <w:jc w:val="center"/>
        <w:rPr>
          <w:b/>
          <w:sz w:val="28"/>
          <w:szCs w:val="28"/>
        </w:rPr>
      </w:pPr>
    </w:p>
    <w:p w:rsidR="00C76233" w:rsidRDefault="00C76233" w:rsidP="00DC6DC7">
      <w:pPr>
        <w:jc w:val="center"/>
        <w:rPr>
          <w:b/>
          <w:sz w:val="28"/>
          <w:szCs w:val="28"/>
        </w:rPr>
      </w:pPr>
    </w:p>
    <w:p w:rsidR="00B01A1D" w:rsidRDefault="00B01A1D" w:rsidP="00B01A1D">
      <w:pPr>
        <w:rPr>
          <w:b/>
          <w:caps/>
          <w:sz w:val="32"/>
          <w:szCs w:val="32"/>
        </w:rPr>
      </w:pPr>
    </w:p>
    <w:p w:rsidR="00DC6DC7" w:rsidRPr="00C76233" w:rsidRDefault="00DC6DC7" w:rsidP="00DC6DC7">
      <w:pPr>
        <w:jc w:val="center"/>
        <w:rPr>
          <w:b/>
          <w:caps/>
          <w:sz w:val="32"/>
          <w:szCs w:val="32"/>
        </w:rPr>
      </w:pPr>
      <w:r w:rsidRPr="00C76233">
        <w:rPr>
          <w:b/>
          <w:caps/>
          <w:sz w:val="32"/>
          <w:szCs w:val="32"/>
        </w:rPr>
        <w:t>crit</w:t>
      </w:r>
      <w:r w:rsidR="006329EF" w:rsidRPr="00C76233">
        <w:rPr>
          <w:b/>
          <w:caps/>
          <w:sz w:val="32"/>
          <w:szCs w:val="32"/>
        </w:rPr>
        <w:t xml:space="preserve">eria </w:t>
      </w:r>
      <w:r w:rsidR="00AD3900">
        <w:rPr>
          <w:b/>
          <w:caps/>
          <w:sz w:val="32"/>
          <w:szCs w:val="32"/>
        </w:rPr>
        <w:t>FOR</w:t>
      </w:r>
      <w:r w:rsidR="006329EF" w:rsidRPr="00C76233">
        <w:rPr>
          <w:b/>
          <w:caps/>
          <w:sz w:val="32"/>
          <w:szCs w:val="32"/>
        </w:rPr>
        <w:t xml:space="preserve"> exclusion of air</w:t>
      </w:r>
      <w:r w:rsidRPr="00C76233">
        <w:rPr>
          <w:b/>
          <w:caps/>
          <w:sz w:val="32"/>
          <w:szCs w:val="32"/>
        </w:rPr>
        <w:t xml:space="preserve"> transport</w:t>
      </w:r>
    </w:p>
    <w:p w:rsidR="00DC6DC7" w:rsidRDefault="00DC6DC7" w:rsidP="00DC6DC7">
      <w:pPr>
        <w:jc w:val="center"/>
        <w:rPr>
          <w:b/>
          <w:caps/>
          <w:sz w:val="28"/>
          <w:szCs w:val="28"/>
        </w:rPr>
      </w:pPr>
    </w:p>
    <w:p w:rsidR="00DC6DC7" w:rsidRPr="009646D7" w:rsidRDefault="00F52818" w:rsidP="00F52818">
      <w:pPr>
        <w:rPr>
          <w:b/>
          <w:bCs/>
        </w:rPr>
      </w:pPr>
      <w:r w:rsidRPr="009646D7">
        <w:rPr>
          <w:b/>
          <w:bCs/>
        </w:rPr>
        <w:t xml:space="preserve">A. </w:t>
      </w:r>
      <w:r w:rsidR="00DC6DC7" w:rsidRPr="009646D7">
        <w:rPr>
          <w:b/>
          <w:bCs/>
        </w:rPr>
        <w:t>Field personnel should refrain fro</w:t>
      </w:r>
      <w:r w:rsidR="006329EF" w:rsidRPr="009646D7">
        <w:rPr>
          <w:b/>
          <w:bCs/>
        </w:rPr>
        <w:t>m calling for Air Medical Transp</w:t>
      </w:r>
      <w:r w:rsidR="00DC6DC7" w:rsidRPr="009646D7">
        <w:rPr>
          <w:b/>
          <w:bCs/>
        </w:rPr>
        <w:t>ort when any of the</w:t>
      </w:r>
      <w:r w:rsidR="009646D7">
        <w:rPr>
          <w:b/>
          <w:bCs/>
        </w:rPr>
        <w:t xml:space="preserve"> </w:t>
      </w:r>
      <w:r w:rsidR="00DC6DC7" w:rsidRPr="009646D7">
        <w:rPr>
          <w:b/>
          <w:bCs/>
        </w:rPr>
        <w:t>following conditions are met:</w:t>
      </w:r>
    </w:p>
    <w:p w:rsidR="009C420E" w:rsidRDefault="009646D7" w:rsidP="009646D7">
      <w:pPr>
        <w:ind w:firstLine="720"/>
        <w:rPr>
          <w:bCs/>
        </w:rPr>
      </w:pPr>
      <w:r>
        <w:rPr>
          <w:bCs/>
        </w:rPr>
        <w:t xml:space="preserve">1.  </w:t>
      </w:r>
      <w:r w:rsidR="00DC6DC7">
        <w:rPr>
          <w:bCs/>
        </w:rPr>
        <w:t xml:space="preserve">There are obvious signs of death (decapitation, presence of rigor mortis) or </w:t>
      </w:r>
      <w:r w:rsidR="009C420E">
        <w:rPr>
          <w:bCs/>
        </w:rPr>
        <w:t xml:space="preserve"> </w:t>
      </w:r>
    </w:p>
    <w:p w:rsidR="00DC6DC7" w:rsidRDefault="00DC6DC7" w:rsidP="009646D7">
      <w:pPr>
        <w:ind w:left="1080"/>
        <w:rPr>
          <w:bCs/>
        </w:rPr>
      </w:pPr>
      <w:r>
        <w:rPr>
          <w:bCs/>
        </w:rPr>
        <w:t>poor outcome predictors such as medical or traumatic cardiac arrest.</w:t>
      </w:r>
    </w:p>
    <w:p w:rsidR="00DC6DC7" w:rsidRDefault="009646D7" w:rsidP="009646D7">
      <w:pPr>
        <w:ind w:firstLine="720"/>
        <w:rPr>
          <w:bCs/>
        </w:rPr>
      </w:pPr>
      <w:r>
        <w:rPr>
          <w:bCs/>
        </w:rPr>
        <w:t xml:space="preserve">2.  </w:t>
      </w:r>
      <w:r w:rsidR="00DC6DC7">
        <w:rPr>
          <w:bCs/>
        </w:rPr>
        <w:t>The patient appears to be clinically stable with minor traumatic injuries.</w:t>
      </w:r>
    </w:p>
    <w:p w:rsidR="009646D7" w:rsidRDefault="009646D7" w:rsidP="009646D7">
      <w:pPr>
        <w:ind w:left="720"/>
        <w:rPr>
          <w:bCs/>
        </w:rPr>
      </w:pPr>
      <w:r>
        <w:rPr>
          <w:bCs/>
        </w:rPr>
        <w:t xml:space="preserve">3.  </w:t>
      </w:r>
      <w:r w:rsidR="00DC6DC7">
        <w:rPr>
          <w:bCs/>
        </w:rPr>
        <w:t>The presence of any circumstance at the scene that unnecessarily jeopardizes</w:t>
      </w:r>
    </w:p>
    <w:p w:rsidR="00DC6DC7" w:rsidRDefault="00DC6DC7" w:rsidP="009646D7">
      <w:pPr>
        <w:ind w:left="720" w:firstLine="360"/>
        <w:rPr>
          <w:bCs/>
        </w:rPr>
      </w:pPr>
      <w:r>
        <w:rPr>
          <w:bCs/>
        </w:rPr>
        <w:t>the patient, providers or helicopter crew.</w:t>
      </w:r>
    </w:p>
    <w:p w:rsidR="00DC6DC7" w:rsidRDefault="00DC6DC7" w:rsidP="009646D7">
      <w:pPr>
        <w:numPr>
          <w:ilvl w:val="0"/>
          <w:numId w:val="26"/>
        </w:numPr>
        <w:rPr>
          <w:bCs/>
        </w:rPr>
      </w:pPr>
      <w:r>
        <w:rPr>
          <w:bCs/>
        </w:rPr>
        <w:t>The patient or</w:t>
      </w:r>
      <w:r>
        <w:t xml:space="preserve"> a legally responsible person acting on the individual’s behalf refuses transportation by the helicopter.</w:t>
      </w:r>
    </w:p>
    <w:p w:rsidR="00DC6DC7" w:rsidRDefault="00DC6DC7" w:rsidP="00B01A1D">
      <w:pPr>
        <w:numPr>
          <w:ilvl w:val="0"/>
          <w:numId w:val="26"/>
        </w:numPr>
        <w:rPr>
          <w:bCs/>
        </w:rPr>
      </w:pPr>
      <w:r>
        <w:rPr>
          <w:bCs/>
        </w:rPr>
        <w:t>Extrication plus transport time to closest appropriate hospital is less than the estimated response time to the scene by the helicopter. Request for the helicopter to be placed on</w:t>
      </w:r>
      <w:r w:rsidR="00791424">
        <w:rPr>
          <w:bCs/>
        </w:rPr>
        <w:t xml:space="preserve"> standby may be appropriate. On-</w:t>
      </w:r>
      <w:r w:rsidR="002C105E">
        <w:rPr>
          <w:bCs/>
        </w:rPr>
        <w:t>line Medical C</w:t>
      </w:r>
      <w:r>
        <w:rPr>
          <w:bCs/>
        </w:rPr>
        <w:t>ontrol should be contacted concerning the decision to request</w:t>
      </w:r>
      <w:r w:rsidR="00B01A1D">
        <w:rPr>
          <w:bCs/>
        </w:rPr>
        <w:t xml:space="preserve"> </w:t>
      </w:r>
      <w:r>
        <w:rPr>
          <w:bCs/>
        </w:rPr>
        <w:t>or launch the helicopter when these concerns occur.</w:t>
      </w:r>
      <w:r w:rsidR="00791424">
        <w:rPr>
          <w:bCs/>
        </w:rPr>
        <w:t xml:space="preserve">  Alternately, a helicopter may be dispatched to BGH for a “hot load” or facilitated trans</w:t>
      </w:r>
      <w:r w:rsidR="00B01A1D">
        <w:rPr>
          <w:bCs/>
        </w:rPr>
        <w:t>f</w:t>
      </w:r>
      <w:r w:rsidR="00791424">
        <w:rPr>
          <w:bCs/>
        </w:rPr>
        <w:t>er as appropriate.</w:t>
      </w:r>
      <w:r>
        <w:rPr>
          <w:bCs/>
        </w:rPr>
        <w:tab/>
      </w:r>
    </w:p>
    <w:p w:rsidR="00DC6DC7" w:rsidRDefault="00DC6DC7" w:rsidP="00DC6DC7">
      <w:pPr>
        <w:numPr>
          <w:ilvl w:val="0"/>
          <w:numId w:val="26"/>
        </w:numPr>
        <w:rPr>
          <w:bCs/>
        </w:rPr>
      </w:pPr>
      <w:r>
        <w:rPr>
          <w:bCs/>
        </w:rPr>
        <w:t>The weather is too poor to fly safely.</w:t>
      </w:r>
    </w:p>
    <w:p w:rsidR="00DC6DC7" w:rsidRDefault="00DC6DC7" w:rsidP="00DC6DC7">
      <w:pPr>
        <w:numPr>
          <w:ilvl w:val="0"/>
          <w:numId w:val="26"/>
        </w:numPr>
        <w:rPr>
          <w:bCs/>
        </w:rPr>
      </w:pPr>
      <w:r>
        <w:rPr>
          <w:bCs/>
        </w:rPr>
        <w:t>If no time will be saved by air medical transport, ground transport will be preferred.</w:t>
      </w:r>
    </w:p>
    <w:p w:rsidR="00DC6DC7" w:rsidRDefault="00DC6DC7" w:rsidP="00DC6DC7">
      <w:pPr>
        <w:numPr>
          <w:ilvl w:val="0"/>
          <w:numId w:val="26"/>
        </w:numPr>
        <w:rPr>
          <w:bCs/>
        </w:rPr>
      </w:pPr>
      <w:r>
        <w:rPr>
          <w:bCs/>
        </w:rPr>
        <w:t>The receiving facility must be available to accept the patient.</w:t>
      </w:r>
    </w:p>
    <w:p w:rsidR="00DC6DC7" w:rsidRDefault="00DC6DC7" w:rsidP="00DC6DC7">
      <w:pPr>
        <w:numPr>
          <w:ilvl w:val="0"/>
          <w:numId w:val="26"/>
        </w:numPr>
        <w:rPr>
          <w:bCs/>
        </w:rPr>
      </w:pPr>
      <w:r>
        <w:rPr>
          <w:bCs/>
        </w:rPr>
        <w:t>Hazardous materials should not be flown if possible.</w:t>
      </w:r>
    </w:p>
    <w:p w:rsidR="00DC6DC7" w:rsidRDefault="00DC6DC7" w:rsidP="00DC6DC7">
      <w:pPr>
        <w:ind w:left="1080"/>
        <w:jc w:val="center"/>
        <w:rPr>
          <w:b/>
          <w:bCs/>
          <w:sz w:val="28"/>
          <w:szCs w:val="28"/>
        </w:rPr>
      </w:pPr>
    </w:p>
    <w:p w:rsidR="00DC6DC7" w:rsidRPr="00C76233" w:rsidRDefault="00DC6DC7" w:rsidP="00A148B4">
      <w:pPr>
        <w:jc w:val="center"/>
        <w:rPr>
          <w:b/>
          <w:bCs/>
          <w:sz w:val="32"/>
          <w:szCs w:val="32"/>
        </w:rPr>
      </w:pPr>
      <w:r w:rsidRPr="00C76233">
        <w:rPr>
          <w:b/>
          <w:bCs/>
          <w:sz w:val="32"/>
          <w:szCs w:val="32"/>
        </w:rPr>
        <w:t>COMMUNICATIONS</w:t>
      </w:r>
    </w:p>
    <w:p w:rsidR="00A148B4" w:rsidRDefault="00A148B4" w:rsidP="00DC6DC7">
      <w:pPr>
        <w:ind w:left="1080"/>
        <w:jc w:val="center"/>
        <w:rPr>
          <w:b/>
          <w:bCs/>
          <w:sz w:val="28"/>
          <w:szCs w:val="28"/>
        </w:rPr>
      </w:pPr>
    </w:p>
    <w:p w:rsidR="009646D7" w:rsidRDefault="008F47FF" w:rsidP="008F47FF">
      <w:pPr>
        <w:rPr>
          <w:b/>
          <w:bCs/>
        </w:rPr>
      </w:pPr>
      <w:r w:rsidRPr="009646D7">
        <w:rPr>
          <w:b/>
          <w:bCs/>
        </w:rPr>
        <w:t xml:space="preserve">A.  </w:t>
      </w:r>
      <w:r w:rsidR="009646D7" w:rsidRPr="009646D7">
        <w:rPr>
          <w:b/>
          <w:bCs/>
        </w:rPr>
        <w:t>Requests for Air Medical Transport</w:t>
      </w:r>
      <w:r w:rsidRPr="009646D7">
        <w:rPr>
          <w:b/>
          <w:bCs/>
        </w:rPr>
        <w:t xml:space="preserve"> </w:t>
      </w:r>
    </w:p>
    <w:p w:rsidR="009646D7" w:rsidRDefault="009646D7" w:rsidP="009646D7">
      <w:pPr>
        <w:ind w:left="720"/>
        <w:rPr>
          <w:bCs/>
        </w:rPr>
      </w:pPr>
      <w:r>
        <w:rPr>
          <w:bCs/>
        </w:rPr>
        <w:t xml:space="preserve">1.  </w:t>
      </w:r>
      <w:r w:rsidR="00DC6DC7" w:rsidRPr="00896128">
        <w:rPr>
          <w:bCs/>
        </w:rPr>
        <w:t xml:space="preserve">All requests </w:t>
      </w:r>
      <w:r w:rsidR="00DC6DC7">
        <w:rPr>
          <w:bCs/>
        </w:rPr>
        <w:t xml:space="preserve">for air medical transport should be directed through Bonner </w:t>
      </w:r>
    </w:p>
    <w:p w:rsidR="00DC6DC7" w:rsidRDefault="009646D7" w:rsidP="009646D7">
      <w:pPr>
        <w:ind w:left="720"/>
        <w:rPr>
          <w:bCs/>
        </w:rPr>
      </w:pPr>
      <w:r>
        <w:rPr>
          <w:bCs/>
        </w:rPr>
        <w:t xml:space="preserve">     </w:t>
      </w:r>
      <w:r w:rsidR="00DC6DC7">
        <w:rPr>
          <w:bCs/>
        </w:rPr>
        <w:t>County</w:t>
      </w:r>
      <w:r>
        <w:rPr>
          <w:bCs/>
        </w:rPr>
        <w:t xml:space="preserve"> </w:t>
      </w:r>
      <w:r w:rsidR="008F47FF">
        <w:rPr>
          <w:bCs/>
        </w:rPr>
        <w:t xml:space="preserve">911 </w:t>
      </w:r>
      <w:r w:rsidR="00DC6DC7">
        <w:rPr>
          <w:bCs/>
        </w:rPr>
        <w:t>Dispatch.</w:t>
      </w:r>
    </w:p>
    <w:p w:rsidR="00DC6DC7" w:rsidRDefault="009646D7" w:rsidP="009646D7">
      <w:pPr>
        <w:ind w:left="720"/>
        <w:rPr>
          <w:bCs/>
        </w:rPr>
      </w:pPr>
      <w:r>
        <w:rPr>
          <w:bCs/>
        </w:rPr>
        <w:t xml:space="preserve">2.  </w:t>
      </w:r>
      <w:r w:rsidR="00DC6DC7">
        <w:rPr>
          <w:bCs/>
        </w:rPr>
        <w:t>Requests should be based on physiologic findings, not mechanism of injury.</w:t>
      </w:r>
    </w:p>
    <w:p w:rsidR="00DC6DC7" w:rsidRPr="009646D7" w:rsidRDefault="009646D7" w:rsidP="008F47FF">
      <w:pPr>
        <w:rPr>
          <w:b/>
          <w:bCs/>
        </w:rPr>
      </w:pPr>
      <w:r w:rsidRPr="009646D7">
        <w:rPr>
          <w:b/>
          <w:bCs/>
        </w:rPr>
        <w:t>B</w:t>
      </w:r>
      <w:r w:rsidR="008F47FF" w:rsidRPr="009646D7">
        <w:rPr>
          <w:b/>
          <w:bCs/>
        </w:rPr>
        <w:t xml:space="preserve">.  </w:t>
      </w:r>
      <w:r w:rsidR="00DC6DC7" w:rsidRPr="009646D7">
        <w:rPr>
          <w:b/>
          <w:bCs/>
        </w:rPr>
        <w:t>Information to be given at time of request for Air Medical Transport:</w:t>
      </w:r>
    </w:p>
    <w:p w:rsidR="00DC6DC7" w:rsidRDefault="00DC6DC7" w:rsidP="00A148B4">
      <w:pPr>
        <w:numPr>
          <w:ilvl w:val="0"/>
          <w:numId w:val="13"/>
        </w:numPr>
        <w:rPr>
          <w:b/>
        </w:rPr>
      </w:pPr>
      <w:r>
        <w:rPr>
          <w:bCs/>
        </w:rPr>
        <w:t>Type of incident.</w:t>
      </w:r>
    </w:p>
    <w:p w:rsidR="00DC6DC7" w:rsidRDefault="00DC6DC7" w:rsidP="00DC6DC7">
      <w:pPr>
        <w:numPr>
          <w:ilvl w:val="0"/>
          <w:numId w:val="13"/>
        </w:numPr>
        <w:rPr>
          <w:b/>
        </w:rPr>
      </w:pPr>
      <w:r>
        <w:rPr>
          <w:bCs/>
        </w:rPr>
        <w:t>Landing zone location or GPS (Latitude/longitude) coordinates, or both.</w:t>
      </w:r>
    </w:p>
    <w:p w:rsidR="00DC6DC7" w:rsidRDefault="00A148B4" w:rsidP="00DC6DC7">
      <w:pPr>
        <w:numPr>
          <w:ilvl w:val="0"/>
          <w:numId w:val="13"/>
        </w:numPr>
        <w:rPr>
          <w:b/>
        </w:rPr>
      </w:pPr>
      <w:r>
        <w:rPr>
          <w:bCs/>
        </w:rPr>
        <w:t>Scene c</w:t>
      </w:r>
      <w:r w:rsidR="00DC6DC7">
        <w:rPr>
          <w:bCs/>
        </w:rPr>
        <w:t>ontact unit, scene landing zone officer or scene incident commander or all of the above.</w:t>
      </w:r>
    </w:p>
    <w:p w:rsidR="00DC6DC7" w:rsidRDefault="00DC6DC7" w:rsidP="00DC6DC7">
      <w:pPr>
        <w:numPr>
          <w:ilvl w:val="0"/>
          <w:numId w:val="13"/>
        </w:numPr>
        <w:rPr>
          <w:b/>
        </w:rPr>
      </w:pPr>
      <w:r>
        <w:rPr>
          <w:bCs/>
        </w:rPr>
        <w:t>Number of patients if known.</w:t>
      </w:r>
    </w:p>
    <w:p w:rsidR="00DC6DC7" w:rsidRDefault="00DC6DC7" w:rsidP="00DC6DC7">
      <w:pPr>
        <w:numPr>
          <w:ilvl w:val="0"/>
          <w:numId w:val="13"/>
        </w:numPr>
        <w:rPr>
          <w:b/>
        </w:rPr>
      </w:pPr>
      <w:r>
        <w:rPr>
          <w:bCs/>
        </w:rPr>
        <w:t>Special needs for equipment.</w:t>
      </w:r>
    </w:p>
    <w:p w:rsidR="00DC6DC7" w:rsidRDefault="00A148B4" w:rsidP="00DC6DC7">
      <w:pPr>
        <w:numPr>
          <w:ilvl w:val="0"/>
          <w:numId w:val="13"/>
        </w:numPr>
        <w:rPr>
          <w:b/>
        </w:rPr>
      </w:pPr>
      <w:r>
        <w:rPr>
          <w:bCs/>
        </w:rPr>
        <w:t>Radio f</w:t>
      </w:r>
      <w:r w:rsidR="00DC6DC7">
        <w:rPr>
          <w:bCs/>
        </w:rPr>
        <w:t>requency for contact.</w:t>
      </w:r>
    </w:p>
    <w:p w:rsidR="000808C4" w:rsidRPr="000808C4" w:rsidRDefault="00DC6DC7" w:rsidP="009646D7">
      <w:pPr>
        <w:numPr>
          <w:ilvl w:val="0"/>
          <w:numId w:val="13"/>
        </w:numPr>
        <w:rPr>
          <w:b/>
        </w:rPr>
      </w:pPr>
      <w:r>
        <w:rPr>
          <w:bCs/>
        </w:rPr>
        <w:t>Scene weather conditions/hazards.</w:t>
      </w:r>
    </w:p>
    <w:p w:rsidR="00DC6DC7" w:rsidRPr="009646D7" w:rsidRDefault="009646D7" w:rsidP="009646D7">
      <w:pPr>
        <w:rPr>
          <w:b/>
        </w:rPr>
      </w:pPr>
      <w:r w:rsidRPr="009646D7">
        <w:rPr>
          <w:b/>
        </w:rPr>
        <w:t xml:space="preserve">C.  </w:t>
      </w:r>
      <w:r w:rsidR="00A148B4" w:rsidRPr="009646D7">
        <w:rPr>
          <w:b/>
        </w:rPr>
        <w:t>The following entities are</w:t>
      </w:r>
      <w:r w:rsidR="00DC6DC7" w:rsidRPr="009646D7">
        <w:rPr>
          <w:b/>
        </w:rPr>
        <w:t xml:space="preserve"> to be notified when requesting Air Medical Transport:</w:t>
      </w:r>
    </w:p>
    <w:p w:rsidR="00DC6DC7" w:rsidRPr="00A148B4" w:rsidRDefault="00DC6DC7" w:rsidP="00A148B4">
      <w:pPr>
        <w:pStyle w:val="NoteLevel1"/>
        <w:keepNext w:val="0"/>
        <w:numPr>
          <w:ilvl w:val="0"/>
          <w:numId w:val="14"/>
        </w:numPr>
        <w:outlineLvl w:val="9"/>
        <w:rPr>
          <w:rFonts w:ascii="Times New Roman" w:eastAsia="Times New Roman" w:hAnsi="Times New Roman"/>
          <w:bCs/>
        </w:rPr>
      </w:pPr>
      <w:r w:rsidRPr="00A148B4">
        <w:rPr>
          <w:rFonts w:ascii="Times New Roman" w:eastAsia="Times New Roman" w:hAnsi="Times New Roman"/>
          <w:bCs/>
        </w:rPr>
        <w:t>Bonner County Dispatch Center</w:t>
      </w:r>
    </w:p>
    <w:p w:rsidR="006F4B27" w:rsidRDefault="00DC6DC7" w:rsidP="006F4B27">
      <w:pPr>
        <w:pStyle w:val="NoteLevel1"/>
        <w:keepNext w:val="0"/>
        <w:numPr>
          <w:ilvl w:val="0"/>
          <w:numId w:val="14"/>
        </w:numPr>
        <w:outlineLvl w:val="9"/>
        <w:rPr>
          <w:rFonts w:ascii="Times New Roman" w:eastAsia="Times New Roman" w:hAnsi="Times New Roman"/>
          <w:bCs/>
        </w:rPr>
      </w:pPr>
      <w:r w:rsidRPr="00A148B4">
        <w:rPr>
          <w:rFonts w:ascii="Times New Roman" w:eastAsia="Times New Roman" w:hAnsi="Times New Roman"/>
          <w:bCs/>
        </w:rPr>
        <w:t>State EMS Communications Center</w:t>
      </w:r>
      <w:r w:rsidR="00B962E5">
        <w:rPr>
          <w:rFonts w:ascii="Times New Roman" w:eastAsia="Times New Roman" w:hAnsi="Times New Roman"/>
          <w:bCs/>
        </w:rPr>
        <w:t xml:space="preserve"> (via dispatch)</w:t>
      </w:r>
    </w:p>
    <w:p w:rsidR="00DC6DC7" w:rsidRPr="006F4B27" w:rsidRDefault="00AD3900" w:rsidP="006F4B27">
      <w:pPr>
        <w:pStyle w:val="NoteLevel1"/>
        <w:keepNext w:val="0"/>
        <w:numPr>
          <w:ilvl w:val="0"/>
          <w:numId w:val="14"/>
        </w:numPr>
        <w:outlineLvl w:val="9"/>
        <w:rPr>
          <w:rFonts w:ascii="Times New Roman" w:eastAsia="Times New Roman" w:hAnsi="Times New Roman"/>
          <w:bCs/>
        </w:rPr>
      </w:pPr>
      <w:r w:rsidRPr="006F4B27">
        <w:rPr>
          <w:rFonts w:ascii="Times New Roman" w:eastAsia="Times New Roman" w:hAnsi="Times New Roman"/>
          <w:bCs/>
        </w:rPr>
        <w:t>Receiving hospital</w:t>
      </w:r>
    </w:p>
    <w:p w:rsidR="00DC6DC7" w:rsidRDefault="00DC6DC7" w:rsidP="00DC6DC7">
      <w:pPr>
        <w:pStyle w:val="NoteLevel1"/>
        <w:keepNext w:val="0"/>
        <w:numPr>
          <w:ilvl w:val="0"/>
          <w:numId w:val="0"/>
        </w:numPr>
        <w:ind w:left="360"/>
        <w:outlineLvl w:val="9"/>
        <w:rPr>
          <w:rFonts w:ascii="Times New Roman" w:eastAsia="Times New Roman" w:hAnsi="Times New Roman"/>
          <w:bCs/>
        </w:rPr>
      </w:pPr>
    </w:p>
    <w:p w:rsidR="00A148B4" w:rsidRDefault="00A148B4" w:rsidP="00DC6DC7">
      <w:pPr>
        <w:pStyle w:val="NoteLevel1"/>
        <w:keepNext w:val="0"/>
        <w:numPr>
          <w:ilvl w:val="0"/>
          <w:numId w:val="0"/>
        </w:numPr>
        <w:ind w:left="360"/>
        <w:jc w:val="center"/>
        <w:outlineLvl w:val="9"/>
        <w:rPr>
          <w:rFonts w:ascii="Times New Roman" w:eastAsia="Times New Roman" w:hAnsi="Times New Roman"/>
          <w:b/>
          <w:bCs/>
          <w:sz w:val="28"/>
          <w:szCs w:val="28"/>
        </w:rPr>
      </w:pPr>
    </w:p>
    <w:p w:rsidR="00A148B4" w:rsidRDefault="00A148B4" w:rsidP="00C76233">
      <w:pPr>
        <w:pStyle w:val="NoteLevel1"/>
        <w:keepNext w:val="0"/>
        <w:numPr>
          <w:ilvl w:val="0"/>
          <w:numId w:val="0"/>
        </w:numPr>
        <w:outlineLvl w:val="9"/>
        <w:rPr>
          <w:rFonts w:ascii="Times New Roman" w:eastAsia="Times New Roman" w:hAnsi="Times New Roman"/>
          <w:b/>
          <w:bCs/>
          <w:sz w:val="28"/>
          <w:szCs w:val="28"/>
        </w:rPr>
      </w:pPr>
    </w:p>
    <w:p w:rsidR="00DC6DC7" w:rsidRPr="00C76233" w:rsidRDefault="00DC6DC7" w:rsidP="00DC6DC7">
      <w:pPr>
        <w:pStyle w:val="NoteLevel1"/>
        <w:keepNext w:val="0"/>
        <w:numPr>
          <w:ilvl w:val="0"/>
          <w:numId w:val="0"/>
        </w:numPr>
        <w:ind w:left="360"/>
        <w:jc w:val="center"/>
        <w:outlineLvl w:val="9"/>
        <w:rPr>
          <w:rFonts w:ascii="Times New Roman" w:eastAsia="Times New Roman" w:hAnsi="Times New Roman"/>
          <w:b/>
          <w:bCs/>
          <w:sz w:val="32"/>
          <w:szCs w:val="32"/>
        </w:rPr>
      </w:pPr>
      <w:r w:rsidRPr="00C76233">
        <w:rPr>
          <w:rFonts w:ascii="Times New Roman" w:eastAsia="Times New Roman" w:hAnsi="Times New Roman"/>
          <w:b/>
          <w:bCs/>
          <w:sz w:val="32"/>
          <w:szCs w:val="32"/>
        </w:rPr>
        <w:t>POTENTIAL LANDING ZONES</w:t>
      </w:r>
    </w:p>
    <w:p w:rsidR="00DC6DC7" w:rsidRDefault="00DC6DC7" w:rsidP="00DC6DC7">
      <w:pPr>
        <w:pStyle w:val="NoteLevel1"/>
        <w:keepNext w:val="0"/>
        <w:numPr>
          <w:ilvl w:val="0"/>
          <w:numId w:val="0"/>
        </w:numPr>
        <w:ind w:left="360"/>
        <w:jc w:val="center"/>
        <w:outlineLvl w:val="9"/>
        <w:rPr>
          <w:rFonts w:ascii="Times New Roman" w:eastAsia="Times New Roman" w:hAnsi="Times New Roman"/>
          <w:b/>
          <w:bCs/>
          <w:sz w:val="28"/>
          <w:szCs w:val="28"/>
        </w:rPr>
      </w:pPr>
    </w:p>
    <w:p w:rsidR="00DC6DC7" w:rsidRPr="0046277B" w:rsidRDefault="00DC6DC7" w:rsidP="00A148B4">
      <w:pPr>
        <w:pStyle w:val="NoteLevel1"/>
        <w:keepNext w:val="0"/>
        <w:numPr>
          <w:ilvl w:val="0"/>
          <w:numId w:val="19"/>
        </w:numPr>
        <w:outlineLvl w:val="9"/>
        <w:rPr>
          <w:rFonts w:ascii="Times New Roman" w:eastAsia="Times New Roman" w:hAnsi="Times New Roman"/>
          <w:b/>
          <w:bCs/>
        </w:rPr>
      </w:pPr>
      <w:r w:rsidRPr="0046277B">
        <w:rPr>
          <w:rFonts w:ascii="Times New Roman" w:eastAsia="Times New Roman" w:hAnsi="Times New Roman"/>
          <w:b/>
          <w:bCs/>
        </w:rPr>
        <w:t>Core sites</w:t>
      </w:r>
    </w:p>
    <w:p w:rsidR="00DC6DC7" w:rsidRDefault="00DC6DC7" w:rsidP="00A148B4">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Bonner General Helipad is the preferred site for patient who can be transported there within 20 minutes of scene arrival.</w:t>
      </w:r>
    </w:p>
    <w:p w:rsidR="00DC6DC7" w:rsidRDefault="00DC6DC7"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Sandpoint Airport</w:t>
      </w:r>
    </w:p>
    <w:p w:rsidR="00DC6DC7" w:rsidRDefault="002C105E"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Sandpoint H</w:t>
      </w:r>
      <w:r w:rsidR="00DC6DC7">
        <w:rPr>
          <w:rFonts w:ascii="Times New Roman" w:eastAsia="Times New Roman" w:hAnsi="Times New Roman"/>
          <w:bCs/>
        </w:rPr>
        <w:t>igh School</w:t>
      </w:r>
    </w:p>
    <w:p w:rsidR="00DC6DC7" w:rsidRPr="0046277B" w:rsidRDefault="00DC6DC7" w:rsidP="00DC6DC7">
      <w:pPr>
        <w:pStyle w:val="NoteLevel1"/>
        <w:keepNext w:val="0"/>
        <w:numPr>
          <w:ilvl w:val="0"/>
          <w:numId w:val="19"/>
        </w:numPr>
        <w:outlineLvl w:val="9"/>
        <w:rPr>
          <w:rFonts w:ascii="Times New Roman" w:eastAsia="Times New Roman" w:hAnsi="Times New Roman"/>
          <w:b/>
          <w:bCs/>
        </w:rPr>
      </w:pPr>
      <w:r w:rsidRPr="0046277B">
        <w:rPr>
          <w:rFonts w:ascii="Times New Roman" w:eastAsia="Times New Roman" w:hAnsi="Times New Roman"/>
          <w:b/>
          <w:bCs/>
        </w:rPr>
        <w:t>North</w:t>
      </w:r>
      <w:r w:rsidR="00A148B4" w:rsidRPr="0046277B">
        <w:rPr>
          <w:rFonts w:ascii="Times New Roman" w:eastAsia="Times New Roman" w:hAnsi="Times New Roman"/>
          <w:b/>
          <w:bCs/>
        </w:rPr>
        <w:t xml:space="preserve"> sites</w:t>
      </w:r>
    </w:p>
    <w:p w:rsidR="00DC6DC7" w:rsidRDefault="00DC6DC7"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Schweitzer Resort Landing Pad</w:t>
      </w:r>
    </w:p>
    <w:p w:rsidR="00DD69B6" w:rsidRDefault="00DD69B6"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Samuels Conoco</w:t>
      </w:r>
    </w:p>
    <w:p w:rsidR="00DD69B6" w:rsidRDefault="00DD69B6" w:rsidP="000B75F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 xml:space="preserve"> Road South of Northside </w:t>
      </w:r>
      <w:r w:rsidR="000B75F7">
        <w:rPr>
          <w:rFonts w:ascii="Times New Roman" w:eastAsia="Times New Roman" w:hAnsi="Times New Roman"/>
          <w:bCs/>
        </w:rPr>
        <w:t>S</w:t>
      </w:r>
      <w:r>
        <w:rPr>
          <w:rFonts w:ascii="Times New Roman" w:eastAsia="Times New Roman" w:hAnsi="Times New Roman"/>
          <w:bCs/>
        </w:rPr>
        <w:t>chool</w:t>
      </w:r>
    </w:p>
    <w:p w:rsidR="00DC6DC7" w:rsidRPr="0046277B" w:rsidRDefault="00DC6DC7" w:rsidP="00DC6DC7">
      <w:pPr>
        <w:pStyle w:val="NoteLevel1"/>
        <w:keepNext w:val="0"/>
        <w:numPr>
          <w:ilvl w:val="0"/>
          <w:numId w:val="19"/>
        </w:numPr>
        <w:outlineLvl w:val="9"/>
        <w:rPr>
          <w:rFonts w:ascii="Times New Roman" w:eastAsia="Times New Roman" w:hAnsi="Times New Roman"/>
          <w:b/>
          <w:bCs/>
        </w:rPr>
      </w:pPr>
      <w:r w:rsidRPr="0046277B">
        <w:rPr>
          <w:rFonts w:ascii="Times New Roman" w:eastAsia="Times New Roman" w:hAnsi="Times New Roman"/>
          <w:b/>
          <w:bCs/>
        </w:rPr>
        <w:t>South sites</w:t>
      </w:r>
    </w:p>
    <w:p w:rsidR="00DC6DC7" w:rsidRDefault="00DC6DC7"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Sagle Station 1</w:t>
      </w:r>
    </w:p>
    <w:p w:rsidR="00DC6DC7" w:rsidRDefault="00B962E5"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Carreywood clearing off Rt. 95</w:t>
      </w:r>
    </w:p>
    <w:p w:rsidR="00DC6DC7" w:rsidRPr="0046277B" w:rsidRDefault="00DC6DC7" w:rsidP="00DC6DC7">
      <w:pPr>
        <w:pStyle w:val="NoteLevel1"/>
        <w:keepNext w:val="0"/>
        <w:numPr>
          <w:ilvl w:val="0"/>
          <w:numId w:val="19"/>
        </w:numPr>
        <w:outlineLvl w:val="9"/>
        <w:rPr>
          <w:rFonts w:ascii="Times New Roman" w:eastAsia="Times New Roman" w:hAnsi="Times New Roman"/>
          <w:b/>
          <w:bCs/>
        </w:rPr>
      </w:pPr>
      <w:r w:rsidRPr="0046277B">
        <w:rPr>
          <w:rFonts w:ascii="Times New Roman" w:eastAsia="Times New Roman" w:hAnsi="Times New Roman"/>
          <w:b/>
          <w:bCs/>
        </w:rPr>
        <w:t>East</w:t>
      </w:r>
      <w:r w:rsidR="00A148B4" w:rsidRPr="0046277B">
        <w:rPr>
          <w:rFonts w:ascii="Times New Roman" w:eastAsia="Times New Roman" w:hAnsi="Times New Roman"/>
          <w:b/>
          <w:bCs/>
        </w:rPr>
        <w:t xml:space="preserve"> sites</w:t>
      </w:r>
    </w:p>
    <w:p w:rsidR="00DC6DC7" w:rsidRDefault="00DC6DC7"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Sam Owen Fire Station</w:t>
      </w:r>
    </w:p>
    <w:p w:rsidR="00DC6DC7" w:rsidRDefault="00DC6DC7"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Clark Fork High School</w:t>
      </w:r>
    </w:p>
    <w:p w:rsidR="00DC6DC7" w:rsidRPr="0046277B" w:rsidRDefault="00DC6DC7" w:rsidP="00DC6DC7">
      <w:pPr>
        <w:pStyle w:val="NoteLevel1"/>
        <w:keepNext w:val="0"/>
        <w:numPr>
          <w:ilvl w:val="0"/>
          <w:numId w:val="19"/>
        </w:numPr>
        <w:outlineLvl w:val="9"/>
        <w:rPr>
          <w:rFonts w:ascii="Times New Roman" w:eastAsia="Times New Roman" w:hAnsi="Times New Roman"/>
          <w:b/>
          <w:bCs/>
        </w:rPr>
      </w:pPr>
      <w:r w:rsidRPr="0046277B">
        <w:rPr>
          <w:rFonts w:ascii="Times New Roman" w:eastAsia="Times New Roman" w:hAnsi="Times New Roman"/>
          <w:b/>
          <w:bCs/>
        </w:rPr>
        <w:t>West</w:t>
      </w:r>
      <w:r w:rsidR="00A148B4" w:rsidRPr="0046277B">
        <w:rPr>
          <w:rFonts w:ascii="Times New Roman" w:eastAsia="Times New Roman" w:hAnsi="Times New Roman"/>
          <w:b/>
          <w:bCs/>
        </w:rPr>
        <w:t xml:space="preserve"> sites</w:t>
      </w:r>
    </w:p>
    <w:p w:rsidR="00DC6DC7" w:rsidRDefault="00DC6DC7"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Westside Fire, Laclede Station</w:t>
      </w:r>
    </w:p>
    <w:p w:rsidR="00DC6DC7" w:rsidRDefault="00DC6DC7"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Priest River Airport</w:t>
      </w:r>
    </w:p>
    <w:p w:rsidR="00DC6DC7" w:rsidRPr="0046277B" w:rsidRDefault="00DC6DC7" w:rsidP="00DC6DC7">
      <w:pPr>
        <w:pStyle w:val="NoteLevel1"/>
        <w:keepNext w:val="0"/>
        <w:numPr>
          <w:ilvl w:val="0"/>
          <w:numId w:val="19"/>
        </w:numPr>
        <w:outlineLvl w:val="9"/>
        <w:rPr>
          <w:rFonts w:ascii="Times New Roman" w:eastAsia="Times New Roman" w:hAnsi="Times New Roman"/>
          <w:b/>
          <w:bCs/>
        </w:rPr>
      </w:pPr>
      <w:r w:rsidRPr="0046277B">
        <w:rPr>
          <w:rFonts w:ascii="Times New Roman" w:eastAsia="Times New Roman" w:hAnsi="Times New Roman"/>
          <w:b/>
          <w:bCs/>
        </w:rPr>
        <w:t>Priest Lake</w:t>
      </w:r>
    </w:p>
    <w:p w:rsidR="00DC6DC7" w:rsidRDefault="00DC6DC7" w:rsidP="00DC6DC7">
      <w:pPr>
        <w:pStyle w:val="NoteLevel1"/>
        <w:keepNext w:val="0"/>
        <w:numPr>
          <w:ilvl w:val="1"/>
          <w:numId w:val="19"/>
        </w:numPr>
        <w:outlineLvl w:val="9"/>
        <w:rPr>
          <w:rFonts w:ascii="Times New Roman" w:eastAsia="Times New Roman" w:hAnsi="Times New Roman"/>
          <w:bCs/>
        </w:rPr>
      </w:pPr>
      <w:r>
        <w:rPr>
          <w:rFonts w:ascii="Times New Roman" w:eastAsia="Times New Roman" w:hAnsi="Times New Roman"/>
          <w:bCs/>
        </w:rPr>
        <w:t>Priest Lake Airport</w:t>
      </w:r>
    </w:p>
    <w:p w:rsidR="00DC6DC7" w:rsidRDefault="00DC6DC7"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6C799A" w:rsidRDefault="006C799A" w:rsidP="00C76233">
      <w:pPr>
        <w:pStyle w:val="NoteLevel1"/>
        <w:keepNext w:val="0"/>
        <w:numPr>
          <w:ilvl w:val="0"/>
          <w:numId w:val="0"/>
        </w:numPr>
        <w:outlineLvl w:val="9"/>
        <w:rPr>
          <w:rFonts w:ascii="Times New Roman" w:eastAsia="Times New Roman" w:hAnsi="Times New Roman"/>
          <w:bCs/>
        </w:rPr>
      </w:pPr>
    </w:p>
    <w:p w:rsidR="006C799A" w:rsidRDefault="006C799A" w:rsidP="00DC6DC7">
      <w:pPr>
        <w:pStyle w:val="NoteLevel1"/>
        <w:keepNext w:val="0"/>
        <w:numPr>
          <w:ilvl w:val="0"/>
          <w:numId w:val="0"/>
        </w:numPr>
        <w:ind w:left="1080"/>
        <w:outlineLvl w:val="9"/>
        <w:rPr>
          <w:rFonts w:ascii="Times New Roman" w:eastAsia="Times New Roman" w:hAnsi="Times New Roman"/>
          <w:bCs/>
        </w:rPr>
      </w:pPr>
    </w:p>
    <w:p w:rsidR="00DC6DC7" w:rsidRPr="00C76233" w:rsidRDefault="00DC6DC7" w:rsidP="00DC6DC7">
      <w:pPr>
        <w:pStyle w:val="NoteLevel1"/>
        <w:keepNext w:val="0"/>
        <w:numPr>
          <w:ilvl w:val="0"/>
          <w:numId w:val="0"/>
        </w:numPr>
        <w:ind w:left="1080"/>
        <w:jc w:val="center"/>
        <w:outlineLvl w:val="9"/>
        <w:rPr>
          <w:rFonts w:ascii="Times New Roman" w:eastAsia="Times New Roman" w:hAnsi="Times New Roman"/>
          <w:b/>
          <w:caps/>
          <w:sz w:val="32"/>
          <w:szCs w:val="32"/>
        </w:rPr>
      </w:pPr>
      <w:r w:rsidRPr="00C76233">
        <w:rPr>
          <w:rFonts w:ascii="Times New Roman" w:eastAsia="Times New Roman" w:hAnsi="Times New Roman"/>
          <w:b/>
          <w:caps/>
          <w:sz w:val="32"/>
          <w:szCs w:val="32"/>
        </w:rPr>
        <w:t>Landing Zone Safety</w:t>
      </w:r>
    </w:p>
    <w:p w:rsidR="006C799A" w:rsidRPr="00FC5797" w:rsidRDefault="006C799A" w:rsidP="00DC6DC7">
      <w:pPr>
        <w:pStyle w:val="NoteLevel1"/>
        <w:keepNext w:val="0"/>
        <w:numPr>
          <w:ilvl w:val="0"/>
          <w:numId w:val="0"/>
        </w:numPr>
        <w:ind w:left="1080"/>
        <w:jc w:val="center"/>
        <w:outlineLvl w:val="9"/>
        <w:rPr>
          <w:rFonts w:ascii="Times New Roman" w:eastAsia="Times New Roman" w:hAnsi="Times New Roman"/>
          <w:b/>
          <w:bCs/>
          <w:caps/>
          <w:sz w:val="28"/>
          <w:szCs w:val="28"/>
        </w:rPr>
      </w:pPr>
    </w:p>
    <w:p w:rsidR="0046277B" w:rsidRPr="0046277B" w:rsidRDefault="00A148B4" w:rsidP="00791424">
      <w:pPr>
        <w:pStyle w:val="NoteLevel1"/>
        <w:keepNext w:val="0"/>
        <w:numPr>
          <w:ilvl w:val="0"/>
          <w:numId w:val="0"/>
        </w:numPr>
        <w:outlineLvl w:val="9"/>
        <w:rPr>
          <w:rFonts w:ascii="Times New Roman" w:eastAsia="Times New Roman" w:hAnsi="Times New Roman"/>
          <w:b/>
          <w:bCs/>
        </w:rPr>
      </w:pPr>
      <w:r w:rsidRPr="0046277B">
        <w:rPr>
          <w:rFonts w:ascii="Times New Roman" w:eastAsia="Times New Roman" w:hAnsi="Times New Roman"/>
          <w:b/>
          <w:bCs/>
        </w:rPr>
        <w:t>A.</w:t>
      </w:r>
      <w:r w:rsidR="000E15D6" w:rsidRPr="0046277B">
        <w:rPr>
          <w:rFonts w:ascii="Times New Roman" w:eastAsia="Times New Roman" w:hAnsi="Times New Roman"/>
          <w:b/>
          <w:bCs/>
        </w:rPr>
        <w:t xml:space="preserve">  </w:t>
      </w:r>
      <w:r w:rsidR="0046277B" w:rsidRPr="0046277B">
        <w:rPr>
          <w:rFonts w:ascii="Times New Roman" w:eastAsia="Times New Roman" w:hAnsi="Times New Roman"/>
          <w:b/>
          <w:bCs/>
        </w:rPr>
        <w:t>Main Landing Zone:</w:t>
      </w:r>
    </w:p>
    <w:p w:rsidR="0046277B" w:rsidRDefault="0046277B" w:rsidP="0046277B">
      <w:pPr>
        <w:pStyle w:val="NoteLevel1"/>
        <w:keepNext w:val="0"/>
        <w:numPr>
          <w:ilvl w:val="0"/>
          <w:numId w:val="0"/>
        </w:numPr>
        <w:ind w:left="720"/>
        <w:outlineLvl w:val="9"/>
        <w:rPr>
          <w:rFonts w:ascii="Times New Roman" w:eastAsia="Times New Roman" w:hAnsi="Times New Roman"/>
          <w:bCs/>
        </w:rPr>
      </w:pPr>
      <w:r>
        <w:rPr>
          <w:rFonts w:ascii="Times New Roman" w:eastAsia="Times New Roman" w:hAnsi="Times New Roman"/>
          <w:bCs/>
        </w:rPr>
        <w:t xml:space="preserve">1.  </w:t>
      </w:r>
      <w:r w:rsidR="00791424">
        <w:rPr>
          <w:rFonts w:ascii="Times New Roman" w:eastAsia="Times New Roman" w:hAnsi="Times New Roman"/>
          <w:bCs/>
        </w:rPr>
        <w:t xml:space="preserve">When a patient is transported to BGH, with the anticipation of requiring air </w:t>
      </w:r>
    </w:p>
    <w:p w:rsidR="00DC6DC7" w:rsidRDefault="00791424" w:rsidP="0046277B">
      <w:pPr>
        <w:pStyle w:val="NoteLevel1"/>
        <w:keepNext w:val="0"/>
        <w:numPr>
          <w:ilvl w:val="0"/>
          <w:numId w:val="0"/>
        </w:numPr>
        <w:ind w:left="1020"/>
        <w:outlineLvl w:val="9"/>
        <w:rPr>
          <w:rFonts w:ascii="Times New Roman" w:eastAsia="Times New Roman" w:hAnsi="Times New Roman"/>
          <w:bCs/>
        </w:rPr>
      </w:pPr>
      <w:r>
        <w:rPr>
          <w:rFonts w:ascii="Times New Roman" w:eastAsia="Times New Roman" w:hAnsi="Times New Roman"/>
          <w:bCs/>
        </w:rPr>
        <w:t>transport, t</w:t>
      </w:r>
      <w:r w:rsidR="00DC6DC7">
        <w:rPr>
          <w:rFonts w:ascii="Times New Roman" w:eastAsia="Times New Roman" w:hAnsi="Times New Roman"/>
          <w:bCs/>
        </w:rPr>
        <w:t>he main landing zone will be the helipad on top of Bonner General Hospital unless otherwise decided by paramedic, senior certified medical provider or the Incident</w:t>
      </w:r>
      <w:r w:rsidR="0046277B">
        <w:rPr>
          <w:rFonts w:ascii="Times New Roman" w:eastAsia="Times New Roman" w:hAnsi="Times New Roman"/>
          <w:bCs/>
        </w:rPr>
        <w:t xml:space="preserve"> </w:t>
      </w:r>
      <w:r w:rsidR="00DC6DC7">
        <w:rPr>
          <w:rFonts w:ascii="Times New Roman" w:eastAsia="Times New Roman" w:hAnsi="Times New Roman"/>
          <w:bCs/>
        </w:rPr>
        <w:t>Commander together with on</w:t>
      </w:r>
      <w:r>
        <w:rPr>
          <w:rFonts w:ascii="Times New Roman" w:eastAsia="Times New Roman" w:hAnsi="Times New Roman"/>
          <w:bCs/>
        </w:rPr>
        <w:t>-</w:t>
      </w:r>
      <w:r w:rsidR="002C105E">
        <w:rPr>
          <w:rFonts w:ascii="Times New Roman" w:eastAsia="Times New Roman" w:hAnsi="Times New Roman"/>
          <w:bCs/>
        </w:rPr>
        <w:t>line Medical C</w:t>
      </w:r>
      <w:r w:rsidR="00DC6DC7">
        <w:rPr>
          <w:rFonts w:ascii="Times New Roman" w:eastAsia="Times New Roman" w:hAnsi="Times New Roman"/>
          <w:bCs/>
        </w:rPr>
        <w:t>ontrol.</w:t>
      </w:r>
    </w:p>
    <w:p w:rsidR="00DC6DC7" w:rsidRPr="005A04A2" w:rsidRDefault="006C799A" w:rsidP="00DC6DC7">
      <w:pPr>
        <w:pStyle w:val="NoteLevel1"/>
        <w:keepNext w:val="0"/>
        <w:numPr>
          <w:ilvl w:val="0"/>
          <w:numId w:val="0"/>
        </w:numPr>
        <w:outlineLvl w:val="9"/>
        <w:rPr>
          <w:rFonts w:ascii="Times New Roman" w:eastAsia="Times New Roman" w:hAnsi="Times New Roman"/>
          <w:b/>
          <w:bCs/>
        </w:rPr>
      </w:pPr>
      <w:r w:rsidRPr="005A04A2">
        <w:rPr>
          <w:rFonts w:ascii="Times New Roman" w:eastAsia="Times New Roman" w:hAnsi="Times New Roman"/>
          <w:b/>
          <w:bCs/>
        </w:rPr>
        <w:t xml:space="preserve">B.  </w:t>
      </w:r>
      <w:r w:rsidR="00DC6DC7" w:rsidRPr="005A04A2">
        <w:rPr>
          <w:rFonts w:ascii="Times New Roman" w:eastAsia="Times New Roman" w:hAnsi="Times New Roman"/>
          <w:b/>
          <w:bCs/>
        </w:rPr>
        <w:t>The following will be used when setting up a landing zone:</w:t>
      </w:r>
    </w:p>
    <w:p w:rsidR="00DC6DC7" w:rsidRDefault="00DC6DC7" w:rsidP="006C799A">
      <w:pPr>
        <w:pStyle w:val="NoteLevel1"/>
        <w:keepNext w:val="0"/>
        <w:numPr>
          <w:ilvl w:val="0"/>
          <w:numId w:val="15"/>
        </w:numPr>
        <w:outlineLvl w:val="9"/>
        <w:rPr>
          <w:rFonts w:ascii="Times New Roman" w:eastAsia="Times New Roman" w:hAnsi="Times New Roman"/>
          <w:bCs/>
        </w:rPr>
      </w:pPr>
      <w:r>
        <w:rPr>
          <w:rFonts w:ascii="Times New Roman" w:eastAsia="Times New Roman" w:hAnsi="Times New Roman"/>
          <w:bCs/>
        </w:rPr>
        <w:t>Designate a qualified landing zone officer.</w:t>
      </w:r>
    </w:p>
    <w:p w:rsidR="00DC6DC7" w:rsidRDefault="00DC6DC7" w:rsidP="00DC6DC7">
      <w:pPr>
        <w:pStyle w:val="NoteLevel1"/>
        <w:keepNext w:val="0"/>
        <w:numPr>
          <w:ilvl w:val="0"/>
          <w:numId w:val="15"/>
        </w:numPr>
        <w:outlineLvl w:val="9"/>
        <w:rPr>
          <w:rFonts w:ascii="Times New Roman" w:eastAsia="Times New Roman" w:hAnsi="Times New Roman"/>
          <w:bCs/>
        </w:rPr>
      </w:pPr>
      <w:r>
        <w:rPr>
          <w:rFonts w:ascii="Times New Roman" w:eastAsia="Times New Roman" w:hAnsi="Times New Roman"/>
          <w:bCs/>
        </w:rPr>
        <w:t>Select a safe landing zone area based on the following:</w:t>
      </w:r>
    </w:p>
    <w:p w:rsidR="000954FB" w:rsidRDefault="00DC6DC7" w:rsidP="000954FB">
      <w:pPr>
        <w:pStyle w:val="NoteLevel1"/>
        <w:keepNext w:val="0"/>
        <w:numPr>
          <w:ilvl w:val="1"/>
          <w:numId w:val="26"/>
        </w:numPr>
        <w:outlineLvl w:val="9"/>
        <w:rPr>
          <w:rFonts w:ascii="Times New Roman" w:eastAsia="Times New Roman" w:hAnsi="Times New Roman"/>
          <w:bCs/>
        </w:rPr>
      </w:pPr>
      <w:r>
        <w:rPr>
          <w:rFonts w:ascii="Times New Roman" w:eastAsia="Times New Roman" w:hAnsi="Times New Roman"/>
          <w:bCs/>
        </w:rPr>
        <w:t>Required siz</w:t>
      </w:r>
      <w:r w:rsidR="00CE430E">
        <w:rPr>
          <w:rFonts w:ascii="Times New Roman" w:eastAsia="Times New Roman" w:hAnsi="Times New Roman"/>
          <w:bCs/>
        </w:rPr>
        <w:t>e of landing zone (minimum of 100’ X 100</w:t>
      </w:r>
      <w:r w:rsidR="000954FB">
        <w:rPr>
          <w:rFonts w:ascii="Times New Roman" w:eastAsia="Times New Roman" w:hAnsi="Times New Roman"/>
          <w:bCs/>
        </w:rPr>
        <w:t>’)</w:t>
      </w:r>
    </w:p>
    <w:p w:rsidR="00DC6DC7" w:rsidRPr="000954FB" w:rsidRDefault="000954FB" w:rsidP="000954FB">
      <w:pPr>
        <w:pStyle w:val="NoteLevel1"/>
        <w:keepNext w:val="0"/>
        <w:numPr>
          <w:ilvl w:val="1"/>
          <w:numId w:val="26"/>
        </w:numPr>
        <w:outlineLvl w:val="9"/>
        <w:rPr>
          <w:rFonts w:ascii="Times New Roman" w:eastAsia="Times New Roman" w:hAnsi="Times New Roman"/>
          <w:bCs/>
        </w:rPr>
      </w:pPr>
      <w:r>
        <w:rPr>
          <w:rFonts w:ascii="Times New Roman" w:eastAsia="Times New Roman" w:hAnsi="Times New Roman"/>
          <w:bCs/>
        </w:rPr>
        <w:t>Clear area</w:t>
      </w:r>
      <w:r w:rsidR="00DC6DC7" w:rsidRPr="000954FB">
        <w:rPr>
          <w:rFonts w:ascii="Times New Roman" w:eastAsia="Times New Roman" w:hAnsi="Times New Roman"/>
          <w:bCs/>
        </w:rPr>
        <w:t>.</w:t>
      </w:r>
    </w:p>
    <w:p w:rsidR="00DC6DC7" w:rsidRDefault="00DC6DC7" w:rsidP="006C799A">
      <w:pPr>
        <w:pStyle w:val="NoteLevel1"/>
        <w:keepNext w:val="0"/>
        <w:numPr>
          <w:ilvl w:val="1"/>
          <w:numId w:val="26"/>
        </w:numPr>
        <w:outlineLvl w:val="9"/>
        <w:rPr>
          <w:rFonts w:ascii="Times New Roman" w:eastAsia="Times New Roman" w:hAnsi="Times New Roman"/>
          <w:bCs/>
        </w:rPr>
      </w:pPr>
      <w:r>
        <w:rPr>
          <w:rFonts w:ascii="Times New Roman" w:eastAsia="Times New Roman" w:hAnsi="Times New Roman"/>
          <w:bCs/>
        </w:rPr>
        <w:t>Allowable surface area (smooth and flat).</w:t>
      </w:r>
    </w:p>
    <w:p w:rsidR="00DC6DC7" w:rsidRDefault="00DC6DC7" w:rsidP="006C799A">
      <w:pPr>
        <w:pStyle w:val="NoteLevel1"/>
        <w:keepNext w:val="0"/>
        <w:numPr>
          <w:ilvl w:val="1"/>
          <w:numId w:val="26"/>
        </w:numPr>
        <w:outlineLvl w:val="9"/>
        <w:rPr>
          <w:rFonts w:ascii="Times New Roman" w:eastAsia="Times New Roman" w:hAnsi="Times New Roman"/>
          <w:bCs/>
        </w:rPr>
      </w:pPr>
      <w:r>
        <w:rPr>
          <w:rFonts w:ascii="Times New Roman" w:eastAsia="Times New Roman" w:hAnsi="Times New Roman"/>
          <w:bCs/>
        </w:rPr>
        <w:t>Absence of hazards and obstructions.</w:t>
      </w:r>
    </w:p>
    <w:p w:rsidR="00DC6DC7" w:rsidRDefault="00DC6DC7" w:rsidP="006C799A">
      <w:pPr>
        <w:pStyle w:val="NoteLevel1"/>
        <w:keepNext w:val="0"/>
        <w:numPr>
          <w:ilvl w:val="1"/>
          <w:numId w:val="26"/>
        </w:numPr>
        <w:outlineLvl w:val="9"/>
        <w:rPr>
          <w:rFonts w:ascii="Times New Roman" w:eastAsia="Times New Roman" w:hAnsi="Times New Roman"/>
          <w:bCs/>
        </w:rPr>
      </w:pPr>
      <w:r>
        <w:rPr>
          <w:rFonts w:ascii="Times New Roman" w:eastAsia="Times New Roman" w:hAnsi="Times New Roman"/>
          <w:bCs/>
        </w:rPr>
        <w:t>Available marking and lighting of site.</w:t>
      </w:r>
    </w:p>
    <w:p w:rsidR="00DC6DC7" w:rsidRDefault="00DC6DC7" w:rsidP="006C799A">
      <w:pPr>
        <w:pStyle w:val="NoteLevel1"/>
        <w:keepNext w:val="0"/>
        <w:numPr>
          <w:ilvl w:val="1"/>
          <w:numId w:val="26"/>
        </w:numPr>
        <w:outlineLvl w:val="9"/>
        <w:rPr>
          <w:rFonts w:ascii="Times New Roman" w:eastAsia="Times New Roman" w:hAnsi="Times New Roman"/>
          <w:bCs/>
        </w:rPr>
      </w:pPr>
      <w:r>
        <w:rPr>
          <w:rFonts w:ascii="Times New Roman" w:eastAsia="Times New Roman" w:hAnsi="Times New Roman"/>
          <w:bCs/>
        </w:rPr>
        <w:t>Available communications between ground and air.</w:t>
      </w:r>
    </w:p>
    <w:p w:rsidR="00DC6DC7" w:rsidRDefault="00DC6DC7" w:rsidP="000E15D6">
      <w:pPr>
        <w:pStyle w:val="NoteLevel1"/>
        <w:keepNext w:val="0"/>
        <w:numPr>
          <w:ilvl w:val="1"/>
          <w:numId w:val="26"/>
        </w:numPr>
        <w:outlineLvl w:val="9"/>
        <w:rPr>
          <w:rFonts w:ascii="Times New Roman" w:eastAsia="Times New Roman" w:hAnsi="Times New Roman"/>
          <w:bCs/>
        </w:rPr>
      </w:pPr>
      <w:r>
        <w:rPr>
          <w:rFonts w:ascii="Times New Roman" w:eastAsia="Times New Roman" w:hAnsi="Times New Roman"/>
          <w:bCs/>
        </w:rPr>
        <w:t>Safe available approach and departure path of helicopter.</w:t>
      </w:r>
    </w:p>
    <w:p w:rsidR="00DC6DC7" w:rsidRDefault="00DC6DC7" w:rsidP="00DC6DC7">
      <w:pPr>
        <w:pStyle w:val="NoteLevel1"/>
        <w:keepNext w:val="0"/>
        <w:numPr>
          <w:ilvl w:val="0"/>
          <w:numId w:val="15"/>
        </w:numPr>
        <w:outlineLvl w:val="9"/>
        <w:rPr>
          <w:rFonts w:ascii="Times New Roman" w:eastAsia="Times New Roman" w:hAnsi="Times New Roman"/>
          <w:bCs/>
        </w:rPr>
      </w:pPr>
      <w:r>
        <w:rPr>
          <w:rFonts w:ascii="Times New Roman" w:eastAsia="Times New Roman" w:hAnsi="Times New Roman"/>
          <w:bCs/>
        </w:rPr>
        <w:t>Marking of the Landing Zone</w:t>
      </w:r>
    </w:p>
    <w:p w:rsidR="00DC6DC7" w:rsidRDefault="006C799A" w:rsidP="006C799A">
      <w:pPr>
        <w:pStyle w:val="NoteLevel1"/>
        <w:keepNext w:val="0"/>
        <w:numPr>
          <w:ilvl w:val="0"/>
          <w:numId w:val="0"/>
        </w:numPr>
        <w:ind w:left="1440"/>
        <w:outlineLvl w:val="9"/>
        <w:rPr>
          <w:rFonts w:ascii="Times New Roman" w:eastAsia="Times New Roman" w:hAnsi="Times New Roman"/>
          <w:bCs/>
        </w:rPr>
      </w:pPr>
      <w:r>
        <w:rPr>
          <w:rFonts w:ascii="Times New Roman" w:eastAsia="Times New Roman" w:hAnsi="Times New Roman"/>
          <w:bCs/>
        </w:rPr>
        <w:t xml:space="preserve">a. </w:t>
      </w:r>
      <w:r w:rsidR="00DC6DC7">
        <w:rPr>
          <w:rFonts w:ascii="Times New Roman" w:eastAsia="Times New Roman" w:hAnsi="Times New Roman"/>
          <w:bCs/>
        </w:rPr>
        <w:t>Overhead lights on emergency vehicles</w:t>
      </w:r>
    </w:p>
    <w:p w:rsidR="00DC6DC7" w:rsidRDefault="006C799A" w:rsidP="006C799A">
      <w:pPr>
        <w:pStyle w:val="NoteLevel1"/>
        <w:keepNext w:val="0"/>
        <w:numPr>
          <w:ilvl w:val="0"/>
          <w:numId w:val="0"/>
        </w:numPr>
        <w:ind w:left="1440"/>
        <w:outlineLvl w:val="9"/>
        <w:rPr>
          <w:rFonts w:ascii="Times New Roman" w:eastAsia="Times New Roman" w:hAnsi="Times New Roman"/>
          <w:bCs/>
        </w:rPr>
      </w:pPr>
      <w:r>
        <w:rPr>
          <w:rFonts w:ascii="Times New Roman" w:eastAsia="Times New Roman" w:hAnsi="Times New Roman"/>
          <w:bCs/>
        </w:rPr>
        <w:t xml:space="preserve">b. </w:t>
      </w:r>
      <w:r w:rsidR="00DC6DC7">
        <w:rPr>
          <w:rFonts w:ascii="Times New Roman" w:eastAsia="Times New Roman" w:hAnsi="Times New Roman"/>
          <w:bCs/>
        </w:rPr>
        <w:t>Portable strobes or cones</w:t>
      </w:r>
    </w:p>
    <w:p w:rsidR="00DC6DC7" w:rsidRDefault="006C799A" w:rsidP="006C799A">
      <w:pPr>
        <w:pStyle w:val="NoteLevel1"/>
        <w:keepNext w:val="0"/>
        <w:numPr>
          <w:ilvl w:val="0"/>
          <w:numId w:val="0"/>
        </w:numPr>
        <w:ind w:left="1440"/>
        <w:outlineLvl w:val="9"/>
        <w:rPr>
          <w:rFonts w:ascii="Times New Roman" w:eastAsia="Times New Roman" w:hAnsi="Times New Roman"/>
          <w:bCs/>
        </w:rPr>
      </w:pPr>
      <w:r>
        <w:rPr>
          <w:rFonts w:ascii="Times New Roman" w:eastAsia="Times New Roman" w:hAnsi="Times New Roman"/>
          <w:bCs/>
        </w:rPr>
        <w:t xml:space="preserve">c. </w:t>
      </w:r>
      <w:r w:rsidR="00DC6DC7">
        <w:rPr>
          <w:rFonts w:ascii="Times New Roman" w:eastAsia="Times New Roman" w:hAnsi="Times New Roman"/>
          <w:bCs/>
        </w:rPr>
        <w:t>Turn off all white flashing lights.</w:t>
      </w:r>
    </w:p>
    <w:p w:rsidR="00DC6DC7" w:rsidRPr="006C799A" w:rsidRDefault="006C799A" w:rsidP="006C799A">
      <w:pPr>
        <w:pStyle w:val="NoteLevel3"/>
        <w:numPr>
          <w:ilvl w:val="0"/>
          <w:numId w:val="0"/>
        </w:numPr>
        <w:ind w:left="1440"/>
        <w:rPr>
          <w:rFonts w:ascii="Times New Roman" w:hAnsi="Times New Roman"/>
        </w:rPr>
      </w:pPr>
      <w:r>
        <w:rPr>
          <w:rFonts w:ascii="Times New Roman" w:hAnsi="Times New Roman"/>
        </w:rPr>
        <w:t xml:space="preserve">d. </w:t>
      </w:r>
      <w:r w:rsidR="00DC6DC7" w:rsidRPr="006C799A">
        <w:rPr>
          <w:rFonts w:ascii="Times New Roman" w:hAnsi="Times New Roman"/>
        </w:rPr>
        <w:t>Mark overhead hazards (power poles and or lines) with spotlights.</w:t>
      </w:r>
    </w:p>
    <w:p w:rsidR="00DC6DC7" w:rsidRPr="005A04A2" w:rsidRDefault="006C799A" w:rsidP="00DC6DC7">
      <w:pPr>
        <w:pStyle w:val="NoteLevel1"/>
        <w:keepNext w:val="0"/>
        <w:numPr>
          <w:ilvl w:val="0"/>
          <w:numId w:val="0"/>
        </w:numPr>
        <w:outlineLvl w:val="9"/>
        <w:rPr>
          <w:rFonts w:ascii="Times New Roman" w:eastAsia="Times New Roman" w:hAnsi="Times New Roman"/>
          <w:b/>
          <w:bCs/>
        </w:rPr>
      </w:pPr>
      <w:r w:rsidRPr="005A04A2">
        <w:rPr>
          <w:rFonts w:ascii="Times New Roman" w:eastAsia="Times New Roman" w:hAnsi="Times New Roman"/>
          <w:b/>
          <w:bCs/>
        </w:rPr>
        <w:t xml:space="preserve">C.  </w:t>
      </w:r>
      <w:r w:rsidR="00DC6DC7" w:rsidRPr="005A04A2">
        <w:rPr>
          <w:rFonts w:ascii="Times New Roman" w:eastAsia="Times New Roman" w:hAnsi="Times New Roman"/>
          <w:b/>
          <w:bCs/>
        </w:rPr>
        <w:t>Safety Issues</w:t>
      </w:r>
    </w:p>
    <w:p w:rsidR="00DC6DC7" w:rsidRDefault="006C799A" w:rsidP="006C799A">
      <w:pPr>
        <w:pStyle w:val="NoteLevel1"/>
        <w:keepNext w:val="0"/>
        <w:numPr>
          <w:ilvl w:val="0"/>
          <w:numId w:val="0"/>
        </w:numPr>
        <w:ind w:firstLine="360"/>
        <w:outlineLvl w:val="9"/>
        <w:rPr>
          <w:rFonts w:ascii="Times New Roman" w:eastAsia="Times New Roman" w:hAnsi="Times New Roman"/>
          <w:bCs/>
        </w:rPr>
      </w:pPr>
      <w:r>
        <w:rPr>
          <w:rFonts w:ascii="Times New Roman" w:eastAsia="Times New Roman" w:hAnsi="Times New Roman"/>
          <w:bCs/>
        </w:rPr>
        <w:t xml:space="preserve">1.  </w:t>
      </w:r>
      <w:r w:rsidR="00DC6DC7">
        <w:rPr>
          <w:rFonts w:ascii="Times New Roman" w:eastAsia="Times New Roman" w:hAnsi="Times New Roman"/>
          <w:bCs/>
        </w:rPr>
        <w:t>Secure all loose clothing or equipment.</w:t>
      </w:r>
    </w:p>
    <w:p w:rsidR="00DC6DC7" w:rsidRDefault="006C799A" w:rsidP="006C799A">
      <w:pPr>
        <w:pStyle w:val="NoteLevel1"/>
        <w:keepNext w:val="0"/>
        <w:numPr>
          <w:ilvl w:val="0"/>
          <w:numId w:val="0"/>
        </w:numPr>
        <w:ind w:left="360"/>
        <w:outlineLvl w:val="9"/>
        <w:rPr>
          <w:rFonts w:ascii="Times New Roman" w:eastAsia="Times New Roman" w:hAnsi="Times New Roman"/>
          <w:bCs/>
        </w:rPr>
      </w:pPr>
      <w:r>
        <w:rPr>
          <w:rFonts w:ascii="Times New Roman" w:eastAsia="Times New Roman" w:hAnsi="Times New Roman"/>
          <w:bCs/>
        </w:rPr>
        <w:t xml:space="preserve">2.  </w:t>
      </w:r>
      <w:r w:rsidR="00DC6DC7">
        <w:rPr>
          <w:rFonts w:ascii="Times New Roman" w:eastAsia="Times New Roman" w:hAnsi="Times New Roman"/>
          <w:bCs/>
        </w:rPr>
        <w:t>Protect everyone from the rotor wash.</w:t>
      </w:r>
    </w:p>
    <w:p w:rsidR="00DC6DC7" w:rsidRDefault="006C799A" w:rsidP="006C799A">
      <w:pPr>
        <w:pStyle w:val="NoteLevel1"/>
        <w:keepNext w:val="0"/>
        <w:numPr>
          <w:ilvl w:val="0"/>
          <w:numId w:val="0"/>
        </w:numPr>
        <w:ind w:left="360"/>
        <w:outlineLvl w:val="9"/>
        <w:rPr>
          <w:rFonts w:ascii="Times New Roman" w:eastAsia="Times New Roman" w:hAnsi="Times New Roman"/>
          <w:bCs/>
        </w:rPr>
      </w:pPr>
      <w:r>
        <w:rPr>
          <w:rFonts w:ascii="Times New Roman" w:eastAsia="Times New Roman" w:hAnsi="Times New Roman"/>
          <w:bCs/>
        </w:rPr>
        <w:t xml:space="preserve">3.  </w:t>
      </w:r>
      <w:r w:rsidR="00DC6DC7">
        <w:rPr>
          <w:rFonts w:ascii="Times New Roman" w:eastAsia="Times New Roman" w:hAnsi="Times New Roman"/>
          <w:bCs/>
        </w:rPr>
        <w:t>Consider traffic control of vehicles and bystanders around the landing zone.</w:t>
      </w:r>
    </w:p>
    <w:p w:rsidR="00DC6DC7" w:rsidRDefault="00DC6DC7" w:rsidP="006C799A">
      <w:pPr>
        <w:pStyle w:val="NoteLevel1"/>
        <w:keepNext w:val="0"/>
        <w:numPr>
          <w:ilvl w:val="0"/>
          <w:numId w:val="15"/>
        </w:numPr>
        <w:outlineLvl w:val="9"/>
        <w:rPr>
          <w:rFonts w:ascii="Times New Roman" w:eastAsia="Times New Roman" w:hAnsi="Times New Roman"/>
          <w:bCs/>
        </w:rPr>
      </w:pPr>
      <w:r>
        <w:rPr>
          <w:rFonts w:ascii="Times New Roman" w:eastAsia="Times New Roman" w:hAnsi="Times New Roman"/>
          <w:bCs/>
        </w:rPr>
        <w:t>Let the helicopter crew come to the landing zone officer.</w:t>
      </w:r>
    </w:p>
    <w:p w:rsidR="00DC6DC7" w:rsidRDefault="00DC6DC7" w:rsidP="00DC6DC7">
      <w:pPr>
        <w:pStyle w:val="NoteLevel1"/>
        <w:keepNext w:val="0"/>
        <w:numPr>
          <w:ilvl w:val="0"/>
          <w:numId w:val="15"/>
        </w:numPr>
        <w:outlineLvl w:val="9"/>
        <w:rPr>
          <w:rFonts w:ascii="Times New Roman" w:eastAsia="Times New Roman" w:hAnsi="Times New Roman"/>
          <w:bCs/>
        </w:rPr>
      </w:pPr>
      <w:r>
        <w:rPr>
          <w:rFonts w:ascii="Times New Roman" w:eastAsia="Times New Roman" w:hAnsi="Times New Roman"/>
          <w:bCs/>
        </w:rPr>
        <w:t>Keep everything outside the 75’ zone area of the helicopter.</w:t>
      </w:r>
    </w:p>
    <w:p w:rsidR="00DC6DC7" w:rsidRDefault="00DC6DC7" w:rsidP="00DC6DC7">
      <w:pPr>
        <w:pStyle w:val="NoteLevel1"/>
        <w:keepNext w:val="0"/>
        <w:numPr>
          <w:ilvl w:val="0"/>
          <w:numId w:val="15"/>
        </w:numPr>
        <w:outlineLvl w:val="9"/>
        <w:rPr>
          <w:rFonts w:ascii="Times New Roman" w:eastAsia="Times New Roman" w:hAnsi="Times New Roman"/>
          <w:bCs/>
        </w:rPr>
      </w:pPr>
      <w:r>
        <w:rPr>
          <w:rFonts w:ascii="Times New Roman" w:eastAsia="Times New Roman" w:hAnsi="Times New Roman"/>
          <w:bCs/>
        </w:rPr>
        <w:t>Maintain a visual contact with the pilot.</w:t>
      </w:r>
    </w:p>
    <w:p w:rsidR="00DC6DC7" w:rsidRDefault="00DC6DC7" w:rsidP="00DC6DC7">
      <w:pPr>
        <w:pStyle w:val="NoteLevel1"/>
        <w:keepNext w:val="0"/>
        <w:numPr>
          <w:ilvl w:val="0"/>
          <w:numId w:val="15"/>
        </w:numPr>
        <w:outlineLvl w:val="9"/>
        <w:rPr>
          <w:rFonts w:ascii="Times New Roman" w:eastAsia="Times New Roman" w:hAnsi="Times New Roman"/>
          <w:bCs/>
        </w:rPr>
      </w:pPr>
      <w:r>
        <w:rPr>
          <w:rFonts w:ascii="Times New Roman" w:eastAsia="Times New Roman" w:hAnsi="Times New Roman"/>
          <w:bCs/>
        </w:rPr>
        <w:t>The pilot has the final say on whether the weather and conditions are safe to fly.</w:t>
      </w:r>
    </w:p>
    <w:p w:rsidR="006C799A" w:rsidRDefault="006C799A" w:rsidP="006C799A">
      <w:pPr>
        <w:pStyle w:val="NoteLevel1"/>
        <w:keepNext w:val="0"/>
        <w:numPr>
          <w:ilvl w:val="0"/>
          <w:numId w:val="0"/>
        </w:numPr>
        <w:ind w:left="360"/>
        <w:outlineLvl w:val="9"/>
        <w:rPr>
          <w:rFonts w:ascii="Times New Roman" w:eastAsia="Times New Roman" w:hAnsi="Times New Roman"/>
          <w:bCs/>
        </w:rPr>
      </w:pPr>
    </w:p>
    <w:p w:rsidR="006C799A" w:rsidRDefault="006C799A" w:rsidP="006C799A">
      <w:pPr>
        <w:pStyle w:val="NoteLevel1"/>
        <w:keepNext w:val="0"/>
        <w:numPr>
          <w:ilvl w:val="0"/>
          <w:numId w:val="0"/>
        </w:numPr>
        <w:ind w:left="360"/>
        <w:outlineLvl w:val="9"/>
        <w:rPr>
          <w:rFonts w:ascii="Times New Roman" w:eastAsia="Times New Roman" w:hAnsi="Times New Roman"/>
          <w:bCs/>
        </w:rPr>
      </w:pPr>
      <w:r>
        <w:rPr>
          <w:rFonts w:ascii="Times New Roman" w:eastAsia="Times New Roman" w:hAnsi="Times New Roman"/>
          <w:bCs/>
        </w:rPr>
        <w:t>_____________________________________________________________________</w:t>
      </w:r>
    </w:p>
    <w:p w:rsidR="00A91B22" w:rsidRPr="00514229" w:rsidRDefault="009646EB" w:rsidP="006C799A">
      <w:pPr>
        <w:rPr>
          <w:b/>
        </w:rPr>
      </w:pPr>
      <w:r w:rsidRPr="006C799A">
        <w:rPr>
          <w:color w:val="008000"/>
        </w:rPr>
        <w:t>QA</w:t>
      </w:r>
      <w:r w:rsidR="00A91B22">
        <w:tab/>
        <w:t xml:space="preserve">  </w:t>
      </w:r>
      <w:r w:rsidR="00A91B22" w:rsidRPr="00835DD4">
        <w:t xml:space="preserve">All </w:t>
      </w:r>
      <w:r w:rsidR="002C105E">
        <w:t>Air Medical T</w:t>
      </w:r>
      <w:r w:rsidR="006C799A">
        <w:t>ransport</w:t>
      </w:r>
      <w:r w:rsidR="00A91B22" w:rsidRPr="00835DD4">
        <w:t xml:space="preserve"> patient run</w:t>
      </w:r>
      <w:r w:rsidR="00A91B22">
        <w:t xml:space="preserve"> reports will be evaluated in the QA process for appropriateness </w:t>
      </w:r>
      <w:r w:rsidR="006C799A">
        <w:t xml:space="preserve">and timeliness </w:t>
      </w:r>
      <w:r w:rsidR="00A91B22">
        <w:t>of care.</w:t>
      </w:r>
    </w:p>
    <w:p w:rsidR="00DC6DC7" w:rsidRDefault="00DC6DC7" w:rsidP="00DC6DC7">
      <w:pPr>
        <w:pStyle w:val="NoteLevel2"/>
        <w:numPr>
          <w:ilvl w:val="0"/>
          <w:numId w:val="0"/>
        </w:numPr>
        <w:ind w:left="360" w:hanging="360"/>
      </w:pPr>
    </w:p>
    <w:p w:rsidR="00DC6DC7" w:rsidRDefault="00DC6DC7" w:rsidP="00DC6DC7">
      <w:pPr>
        <w:pStyle w:val="NoteLevel2"/>
        <w:numPr>
          <w:ilvl w:val="0"/>
          <w:numId w:val="0"/>
        </w:numPr>
        <w:ind w:left="1080" w:hanging="360"/>
      </w:pPr>
    </w:p>
    <w:p w:rsidR="00DC6DC7" w:rsidRDefault="00DC6DC7" w:rsidP="00DC6DC7">
      <w:r>
        <w:br/>
      </w:r>
    </w:p>
    <w:p w:rsidR="00D52C76" w:rsidRPr="00DC6DC7" w:rsidRDefault="00D52C76" w:rsidP="00DC6DC7">
      <w:pPr>
        <w:rPr>
          <w:sz w:val="20"/>
        </w:rPr>
      </w:pPr>
    </w:p>
    <w:sectPr w:rsidR="00D52C76" w:rsidRPr="00DC6DC7">
      <w:headerReference w:type="default" r:id="rId9"/>
      <w:footerReference w:type="default" r:id="rId10"/>
      <w:headerReference w:type="first" r:id="rId11"/>
      <w:footerReference w:type="first" r:id="rId12"/>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179" w:rsidRDefault="00154179">
      <w:r>
        <w:separator/>
      </w:r>
    </w:p>
  </w:endnote>
  <w:endnote w:type="continuationSeparator" w:id="0">
    <w:p w:rsidR="00154179" w:rsidRDefault="0015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41B" w:rsidRDefault="00F70212" w:rsidP="00C6141B">
    <w:pPr>
      <w:rPr>
        <w:sz w:val="16"/>
        <w:szCs w:val="16"/>
      </w:rPr>
    </w:pPr>
    <w:r>
      <w:rPr>
        <w:noProof/>
      </w:rPr>
      <w:drawing>
        <wp:anchor distT="0" distB="0" distL="114300" distR="114300" simplePos="0" relativeHeight="251658752"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41B">
      <w:rPr>
        <w:sz w:val="16"/>
        <w:szCs w:val="16"/>
      </w:rPr>
      <w:t>____________________________________________________________________________________________________________</w:t>
    </w:r>
  </w:p>
  <w:p w:rsidR="00C6141B" w:rsidRPr="00641051" w:rsidRDefault="00C6141B" w:rsidP="00C6141B">
    <w:pPr>
      <w:rPr>
        <w:sz w:val="16"/>
        <w:szCs w:val="16"/>
      </w:rPr>
    </w:pPr>
    <w:r w:rsidRPr="00641051">
      <w:rPr>
        <w:sz w:val="16"/>
        <w:szCs w:val="16"/>
      </w:rPr>
      <w:t>BCEMS Medical Director</w:t>
    </w:r>
  </w:p>
  <w:p w:rsidR="00C6141B" w:rsidRPr="00641051" w:rsidRDefault="00C6141B" w:rsidP="00C6141B">
    <w:pPr>
      <w:rPr>
        <w:sz w:val="16"/>
        <w:szCs w:val="16"/>
      </w:rPr>
    </w:pPr>
    <w:r w:rsidRPr="00641051">
      <w:rPr>
        <w:sz w:val="16"/>
        <w:szCs w:val="16"/>
      </w:rPr>
      <w:t>Eff</w:t>
    </w:r>
    <w:r w:rsidR="006F4B27">
      <w:rPr>
        <w:sz w:val="16"/>
        <w:szCs w:val="16"/>
      </w:rPr>
      <w:t>ective: 0</w:t>
    </w:r>
    <w:r w:rsidR="00F70212">
      <w:rPr>
        <w:sz w:val="16"/>
        <w:szCs w:val="16"/>
      </w:rPr>
      <w:t>4</w:t>
    </w:r>
    <w:r>
      <w:rPr>
        <w:sz w:val="16"/>
        <w:szCs w:val="16"/>
      </w:rPr>
      <w:t>/01/1</w:t>
    </w:r>
    <w:r w:rsidR="00F70212">
      <w:rPr>
        <w:sz w:val="16"/>
        <w:szCs w:val="16"/>
      </w:rPr>
      <w:t>4</w:t>
    </w:r>
    <w:r>
      <w:rPr>
        <w:sz w:val="16"/>
        <w:szCs w:val="16"/>
      </w:rPr>
      <w:tab/>
    </w:r>
    <w:r>
      <w:rPr>
        <w:sz w:val="16"/>
        <w:szCs w:val="16"/>
      </w:rPr>
      <w:tab/>
    </w:r>
    <w:r>
      <w:rPr>
        <w:sz w:val="16"/>
        <w:szCs w:val="16"/>
      </w:rPr>
      <w:tab/>
    </w:r>
    <w:r>
      <w:rPr>
        <w:sz w:val="16"/>
        <w:szCs w:val="16"/>
      </w:rPr>
      <w:tab/>
    </w:r>
    <w:r>
      <w:rPr>
        <w:sz w:val="16"/>
        <w:szCs w:val="16"/>
      </w:rPr>
      <w:tab/>
    </w:r>
    <w:r w:rsidR="006D79AA">
      <w:rPr>
        <w:sz w:val="16"/>
        <w:szCs w:val="16"/>
      </w:rPr>
      <w:t>final</w:t>
    </w:r>
    <w:r>
      <w:rPr>
        <w:sz w:val="16"/>
        <w:szCs w:val="16"/>
      </w:rPr>
      <w:t xml:space="preserve"> </w:t>
    </w:r>
    <w:r>
      <w:rPr>
        <w:sz w:val="16"/>
        <w:szCs w:val="16"/>
      </w:rPr>
      <w:fldChar w:fldCharType="begin"/>
    </w:r>
    <w:r>
      <w:rPr>
        <w:sz w:val="16"/>
        <w:szCs w:val="16"/>
      </w:rPr>
      <w:instrText xml:space="preserve"> DATE \@ "M/d/yyyy" </w:instrText>
    </w:r>
    <w:r>
      <w:rPr>
        <w:sz w:val="16"/>
        <w:szCs w:val="16"/>
      </w:rPr>
      <w:fldChar w:fldCharType="separate"/>
    </w:r>
    <w:r w:rsidR="00F70212">
      <w:rPr>
        <w:noProof/>
        <w:sz w:val="16"/>
        <w:szCs w:val="16"/>
      </w:rPr>
      <w:t>2/3/2014</w:t>
    </w:r>
    <w:r>
      <w:rPr>
        <w:sz w:val="16"/>
        <w:szCs w:val="16"/>
      </w:rPr>
      <w:fldChar w:fldCharType="end"/>
    </w:r>
    <w:r>
      <w:rPr>
        <w:sz w:val="16"/>
        <w:szCs w:val="16"/>
      </w:rPr>
      <w:tab/>
    </w:r>
    <w:r>
      <w:rPr>
        <w:sz w:val="16"/>
        <w:szCs w:val="16"/>
      </w:rPr>
      <w:tab/>
    </w:r>
    <w:r>
      <w:rPr>
        <w:sz w:val="16"/>
        <w:szCs w:val="16"/>
      </w:rPr>
      <w:tab/>
    </w:r>
    <w:r>
      <w:rPr>
        <w:sz w:val="16"/>
        <w:szCs w:val="16"/>
      </w:rPr>
      <w:tab/>
    </w:r>
    <w:r w:rsidRPr="00641051">
      <w:rPr>
        <w:sz w:val="16"/>
        <w:szCs w:val="16"/>
      </w:rPr>
      <w:t xml:space="preserve">page </w:t>
    </w:r>
    <w:r w:rsidRPr="00F81FA6">
      <w:rPr>
        <w:rStyle w:val="PageNumber"/>
        <w:sz w:val="16"/>
        <w:szCs w:val="16"/>
      </w:rPr>
      <w:fldChar w:fldCharType="begin"/>
    </w:r>
    <w:r w:rsidRPr="00F81FA6">
      <w:rPr>
        <w:rStyle w:val="PageNumber"/>
        <w:sz w:val="16"/>
        <w:szCs w:val="16"/>
      </w:rPr>
      <w:instrText xml:space="preserve"> PAGE </w:instrText>
    </w:r>
    <w:r w:rsidRPr="00F81FA6">
      <w:rPr>
        <w:rStyle w:val="PageNumber"/>
        <w:sz w:val="16"/>
        <w:szCs w:val="16"/>
      </w:rPr>
      <w:fldChar w:fldCharType="separate"/>
    </w:r>
    <w:r w:rsidR="00F70212">
      <w:rPr>
        <w:rStyle w:val="PageNumber"/>
        <w:noProof/>
        <w:sz w:val="16"/>
        <w:szCs w:val="16"/>
      </w:rPr>
      <w:t>4</w:t>
    </w:r>
    <w:r w:rsidRPr="00F81FA6">
      <w:rPr>
        <w:rStyle w:val="PageNumber"/>
        <w:sz w:val="16"/>
        <w:szCs w:val="16"/>
      </w:rPr>
      <w:fldChar w:fldCharType="end"/>
    </w:r>
    <w:r w:rsidRPr="00F81FA6">
      <w:rPr>
        <w:rStyle w:val="PageNumber"/>
        <w:sz w:val="16"/>
        <w:szCs w:val="16"/>
      </w:rPr>
      <w:t xml:space="preserve"> </w:t>
    </w:r>
    <w:r w:rsidRPr="00F81FA6">
      <w:rPr>
        <w:sz w:val="16"/>
        <w:szCs w:val="16"/>
      </w:rPr>
      <w:t xml:space="preserve">of </w:t>
    </w:r>
    <w:r w:rsidRPr="00F81FA6">
      <w:rPr>
        <w:rStyle w:val="PageNumber"/>
        <w:sz w:val="16"/>
        <w:szCs w:val="16"/>
      </w:rPr>
      <w:fldChar w:fldCharType="begin"/>
    </w:r>
    <w:r w:rsidRPr="00F81FA6">
      <w:rPr>
        <w:rStyle w:val="PageNumber"/>
        <w:sz w:val="16"/>
        <w:szCs w:val="16"/>
      </w:rPr>
      <w:instrText xml:space="preserve"> NUMPAGES </w:instrText>
    </w:r>
    <w:r w:rsidRPr="00F81FA6">
      <w:rPr>
        <w:rStyle w:val="PageNumber"/>
        <w:sz w:val="16"/>
        <w:szCs w:val="16"/>
      </w:rPr>
      <w:fldChar w:fldCharType="separate"/>
    </w:r>
    <w:r w:rsidR="00F70212">
      <w:rPr>
        <w:rStyle w:val="PageNumber"/>
        <w:noProof/>
        <w:sz w:val="16"/>
        <w:szCs w:val="16"/>
      </w:rPr>
      <w:t>6</w:t>
    </w:r>
    <w:r w:rsidRPr="00F81FA6">
      <w:rPr>
        <w:rStyle w:val="PageNumber"/>
        <w:sz w:val="16"/>
        <w:szCs w:val="16"/>
      </w:rPr>
      <w:fldChar w:fldCharType="end"/>
    </w:r>
    <w:r w:rsidRPr="00F81FA6">
      <w:rPr>
        <w:sz w:val="16"/>
        <w:szCs w:val="16"/>
      </w:rPr>
      <w:tab/>
    </w:r>
  </w:p>
  <w:p w:rsidR="00E941C0" w:rsidRPr="00DC6DC7" w:rsidRDefault="00E941C0" w:rsidP="00E941C0">
    <w:pPr>
      <w:rPr>
        <w:sz w:val="16"/>
        <w:szCs w:val="16"/>
      </w:rPr>
    </w:pPr>
    <w:r w:rsidRPr="00DC6DC7">
      <w:rPr>
        <w:sz w:val="16"/>
        <w:szCs w:val="16"/>
      </w:rPr>
      <w:tab/>
    </w:r>
    <w:r w:rsidRPr="00DC6DC7">
      <w:rPr>
        <w:sz w:val="16"/>
        <w:szCs w:val="16"/>
      </w:rPr>
      <w:tab/>
      <w:t xml:space="preserve"> </w:t>
    </w:r>
  </w:p>
  <w:p w:rsidR="00DC6DC7" w:rsidRPr="00E941C0" w:rsidRDefault="00DC6DC7" w:rsidP="00E941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41B" w:rsidRDefault="00F70212" w:rsidP="00C6141B">
    <w:pPr>
      <w:rPr>
        <w:sz w:val="16"/>
        <w:szCs w:val="16"/>
      </w:rPr>
    </w:pPr>
    <w:r>
      <w:rPr>
        <w:noProof/>
      </w:rPr>
      <w:drawing>
        <wp:anchor distT="0" distB="0" distL="114300" distR="114300" simplePos="0" relativeHeight="251657728" behindDoc="1" locked="0" layoutInCell="1" allowOverlap="1">
          <wp:simplePos x="0" y="0"/>
          <wp:positionH relativeFrom="column">
            <wp:posOffset>54610</wp:posOffset>
          </wp:positionH>
          <wp:positionV relativeFrom="paragraph">
            <wp:posOffset>-228600</wp:posOffset>
          </wp:positionV>
          <wp:extent cx="1689100" cy="457200"/>
          <wp:effectExtent l="0" t="0" r="0" b="0"/>
          <wp:wrapTight wrapText="bothSides">
            <wp:wrapPolygon edited="0">
              <wp:start x="0" y="0"/>
              <wp:lineTo x="0" y="20700"/>
              <wp:lineTo x="21438" y="20700"/>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41B">
      <w:rPr>
        <w:sz w:val="16"/>
        <w:szCs w:val="16"/>
      </w:rPr>
      <w:t>____________________________________________________________________________________________________________</w:t>
    </w:r>
  </w:p>
  <w:p w:rsidR="00C6141B" w:rsidRPr="00641051" w:rsidRDefault="00C6141B" w:rsidP="00C6141B">
    <w:pPr>
      <w:rPr>
        <w:sz w:val="16"/>
        <w:szCs w:val="16"/>
      </w:rPr>
    </w:pPr>
    <w:r w:rsidRPr="00641051">
      <w:rPr>
        <w:sz w:val="16"/>
        <w:szCs w:val="16"/>
      </w:rPr>
      <w:t>BCEMS Medical Director</w:t>
    </w:r>
  </w:p>
  <w:p w:rsidR="00C6141B" w:rsidRPr="00641051" w:rsidRDefault="00C6141B" w:rsidP="00C6141B">
    <w:pPr>
      <w:rPr>
        <w:sz w:val="16"/>
        <w:szCs w:val="16"/>
      </w:rPr>
    </w:pPr>
    <w:r w:rsidRPr="00641051">
      <w:rPr>
        <w:sz w:val="16"/>
        <w:szCs w:val="16"/>
      </w:rPr>
      <w:t>Eff</w:t>
    </w:r>
    <w:r>
      <w:rPr>
        <w:sz w:val="16"/>
        <w:szCs w:val="16"/>
      </w:rPr>
      <w:t>ective: 0</w:t>
    </w:r>
    <w:r w:rsidR="00F70212">
      <w:rPr>
        <w:sz w:val="16"/>
        <w:szCs w:val="16"/>
      </w:rPr>
      <w:t>4</w:t>
    </w:r>
    <w:r>
      <w:rPr>
        <w:sz w:val="16"/>
        <w:szCs w:val="16"/>
      </w:rPr>
      <w:t>/01/1</w:t>
    </w:r>
    <w:r w:rsidR="00F70212">
      <w:rPr>
        <w:sz w:val="16"/>
        <w:szCs w:val="16"/>
      </w:rPr>
      <w:t>4</w:t>
    </w:r>
    <w:r>
      <w:rPr>
        <w:sz w:val="16"/>
        <w:szCs w:val="16"/>
      </w:rPr>
      <w:tab/>
    </w:r>
    <w:r>
      <w:rPr>
        <w:sz w:val="16"/>
        <w:szCs w:val="16"/>
      </w:rPr>
      <w:tab/>
    </w:r>
    <w:r>
      <w:rPr>
        <w:sz w:val="16"/>
        <w:szCs w:val="16"/>
      </w:rPr>
      <w:tab/>
    </w:r>
    <w:r>
      <w:rPr>
        <w:sz w:val="16"/>
        <w:szCs w:val="16"/>
      </w:rPr>
      <w:tab/>
    </w:r>
    <w:r>
      <w:rPr>
        <w:sz w:val="16"/>
        <w:szCs w:val="16"/>
      </w:rPr>
      <w:tab/>
    </w:r>
    <w:r w:rsidR="006D79AA">
      <w:rPr>
        <w:sz w:val="16"/>
        <w:szCs w:val="16"/>
      </w:rPr>
      <w:t>final</w:t>
    </w:r>
    <w:r>
      <w:rPr>
        <w:sz w:val="16"/>
        <w:szCs w:val="16"/>
      </w:rPr>
      <w:t xml:space="preserve"> </w:t>
    </w:r>
    <w:r>
      <w:rPr>
        <w:sz w:val="16"/>
        <w:szCs w:val="16"/>
      </w:rPr>
      <w:fldChar w:fldCharType="begin"/>
    </w:r>
    <w:r>
      <w:rPr>
        <w:sz w:val="16"/>
        <w:szCs w:val="16"/>
      </w:rPr>
      <w:instrText xml:space="preserve"> DATE \@ "M/d/yyyy" </w:instrText>
    </w:r>
    <w:r>
      <w:rPr>
        <w:sz w:val="16"/>
        <w:szCs w:val="16"/>
      </w:rPr>
      <w:fldChar w:fldCharType="separate"/>
    </w:r>
    <w:r w:rsidR="00F70212">
      <w:rPr>
        <w:noProof/>
        <w:sz w:val="16"/>
        <w:szCs w:val="16"/>
      </w:rPr>
      <w:t>2/3/2014</w:t>
    </w:r>
    <w:r>
      <w:rPr>
        <w:sz w:val="16"/>
        <w:szCs w:val="16"/>
      </w:rPr>
      <w:fldChar w:fldCharType="end"/>
    </w:r>
    <w:r>
      <w:rPr>
        <w:sz w:val="16"/>
        <w:szCs w:val="16"/>
      </w:rPr>
      <w:tab/>
    </w:r>
    <w:r>
      <w:rPr>
        <w:sz w:val="16"/>
        <w:szCs w:val="16"/>
      </w:rPr>
      <w:tab/>
    </w:r>
    <w:r>
      <w:rPr>
        <w:sz w:val="16"/>
        <w:szCs w:val="16"/>
      </w:rPr>
      <w:tab/>
    </w:r>
    <w:r>
      <w:rPr>
        <w:sz w:val="16"/>
        <w:szCs w:val="16"/>
      </w:rPr>
      <w:tab/>
    </w:r>
    <w:r w:rsidRPr="00641051">
      <w:rPr>
        <w:sz w:val="16"/>
        <w:szCs w:val="16"/>
      </w:rPr>
      <w:t xml:space="preserve">page </w:t>
    </w:r>
    <w:r w:rsidRPr="00F81FA6">
      <w:rPr>
        <w:rStyle w:val="PageNumber"/>
        <w:sz w:val="16"/>
        <w:szCs w:val="16"/>
      </w:rPr>
      <w:fldChar w:fldCharType="begin"/>
    </w:r>
    <w:r w:rsidRPr="00F81FA6">
      <w:rPr>
        <w:rStyle w:val="PageNumber"/>
        <w:sz w:val="16"/>
        <w:szCs w:val="16"/>
      </w:rPr>
      <w:instrText xml:space="preserve"> PAGE </w:instrText>
    </w:r>
    <w:r w:rsidRPr="00F81FA6">
      <w:rPr>
        <w:rStyle w:val="PageNumber"/>
        <w:sz w:val="16"/>
        <w:szCs w:val="16"/>
      </w:rPr>
      <w:fldChar w:fldCharType="separate"/>
    </w:r>
    <w:r w:rsidR="00F70212">
      <w:rPr>
        <w:rStyle w:val="PageNumber"/>
        <w:noProof/>
        <w:sz w:val="16"/>
        <w:szCs w:val="16"/>
      </w:rPr>
      <w:t>1</w:t>
    </w:r>
    <w:r w:rsidRPr="00F81FA6">
      <w:rPr>
        <w:rStyle w:val="PageNumber"/>
        <w:sz w:val="16"/>
        <w:szCs w:val="16"/>
      </w:rPr>
      <w:fldChar w:fldCharType="end"/>
    </w:r>
    <w:r w:rsidRPr="00F81FA6">
      <w:rPr>
        <w:rStyle w:val="PageNumber"/>
        <w:sz w:val="16"/>
        <w:szCs w:val="16"/>
      </w:rPr>
      <w:t xml:space="preserve"> </w:t>
    </w:r>
    <w:r w:rsidRPr="00F81FA6">
      <w:rPr>
        <w:sz w:val="16"/>
        <w:szCs w:val="16"/>
      </w:rPr>
      <w:t xml:space="preserve">of </w:t>
    </w:r>
    <w:r w:rsidRPr="00C6141B">
      <w:rPr>
        <w:rStyle w:val="PageNumber"/>
        <w:sz w:val="16"/>
        <w:szCs w:val="16"/>
      </w:rPr>
      <w:fldChar w:fldCharType="begin"/>
    </w:r>
    <w:r w:rsidRPr="00C6141B">
      <w:rPr>
        <w:rStyle w:val="PageNumber"/>
        <w:sz w:val="16"/>
        <w:szCs w:val="16"/>
      </w:rPr>
      <w:instrText xml:space="preserve"> NUMPAGES </w:instrText>
    </w:r>
    <w:r w:rsidRPr="00C6141B">
      <w:rPr>
        <w:rStyle w:val="PageNumber"/>
        <w:sz w:val="16"/>
        <w:szCs w:val="16"/>
      </w:rPr>
      <w:fldChar w:fldCharType="separate"/>
    </w:r>
    <w:r w:rsidR="00F70212">
      <w:rPr>
        <w:rStyle w:val="PageNumber"/>
        <w:noProof/>
        <w:sz w:val="16"/>
        <w:szCs w:val="16"/>
      </w:rPr>
      <w:t>6</w:t>
    </w:r>
    <w:r w:rsidRPr="00C6141B">
      <w:rPr>
        <w:rStyle w:val="PageNumber"/>
        <w:sz w:val="16"/>
        <w:szCs w:val="16"/>
      </w:rPr>
      <w:fldChar w:fldCharType="end"/>
    </w:r>
    <w:r w:rsidRPr="00F81FA6">
      <w:rPr>
        <w:sz w:val="16"/>
        <w:szCs w:val="16"/>
      </w:rPr>
      <w:tab/>
    </w:r>
  </w:p>
  <w:p w:rsidR="00DC6DC7" w:rsidRPr="00DC6DC7" w:rsidRDefault="00DC6DC7" w:rsidP="00ED1600">
    <w:pPr>
      <w:rPr>
        <w:sz w:val="16"/>
        <w:szCs w:val="16"/>
      </w:rPr>
    </w:pPr>
    <w:r w:rsidRPr="00DC6DC7">
      <w:rPr>
        <w:sz w:val="16"/>
        <w:szCs w:val="16"/>
      </w:rPr>
      <w:tab/>
    </w:r>
    <w:r w:rsidRPr="00DC6DC7">
      <w:rPr>
        <w:sz w:val="16"/>
        <w:szCs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179" w:rsidRDefault="00154179">
      <w:r>
        <w:separator/>
      </w:r>
    </w:p>
  </w:footnote>
  <w:footnote w:type="continuationSeparator" w:id="0">
    <w:p w:rsidR="00154179" w:rsidRDefault="00154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DC7" w:rsidRDefault="00F70212">
    <w:pPr>
      <w:pStyle w:val="Header"/>
      <w:rPr>
        <w:sz w:val="16"/>
      </w:rPr>
    </w:pPr>
    <w:r>
      <w:rPr>
        <w:noProof/>
        <w:sz w:val="16"/>
      </w:rPr>
      <w:drawing>
        <wp:anchor distT="0" distB="0" distL="114300" distR="114300" simplePos="0" relativeHeight="251656704" behindDoc="0" locked="0" layoutInCell="1" allowOverlap="1">
          <wp:simplePos x="0" y="0"/>
          <wp:positionH relativeFrom="column">
            <wp:posOffset>5264785</wp:posOffset>
          </wp:positionH>
          <wp:positionV relativeFrom="paragraph">
            <wp:posOffset>-340360</wp:posOffset>
          </wp:positionV>
          <wp:extent cx="1138555" cy="1069975"/>
          <wp:effectExtent l="0" t="0" r="0" b="0"/>
          <wp:wrapNone/>
          <wp:docPr id="1" name="Picture 1"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em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DC7">
      <w:rPr>
        <w:sz w:val="16"/>
      </w:rPr>
      <w:t>Bonner County EMS</w:t>
    </w:r>
    <w:r w:rsidR="00DC6DC7">
      <w:rPr>
        <w:sz w:val="16"/>
      </w:rPr>
      <w:tab/>
      <w:t xml:space="preserve">Operational Guidelines       </w:t>
    </w:r>
  </w:p>
  <w:p w:rsidR="00DC6DC7" w:rsidRDefault="00E941C0">
    <w:pPr>
      <w:pStyle w:val="Header"/>
      <w:rPr>
        <w:sz w:val="16"/>
      </w:rPr>
    </w:pPr>
    <w:r>
      <w:rPr>
        <w:sz w:val="16"/>
      </w:rPr>
      <w:tab/>
      <w:t>Resource Manage</w:t>
    </w:r>
    <w:r w:rsidR="00D02E18">
      <w:rPr>
        <w:sz w:val="16"/>
      </w:rPr>
      <w:t>ment: Air Medical Transport-1017</w:t>
    </w:r>
    <w:r w:rsidR="00DC6DC7">
      <w:rPr>
        <w:sz w:val="16"/>
      </w:rPr>
      <w:t xml:space="preserve">                                </w:t>
    </w:r>
    <w:r w:rsidR="00DC6DC7">
      <w:rPr>
        <w:sz w:val="16"/>
      </w:rPr>
      <w:tab/>
      <w:t xml:space="preserve">  </w:t>
    </w:r>
    <w:r w:rsidR="00DC6DC7">
      <w:rPr>
        <w:sz w:val="16"/>
      </w:rPr>
      <w:tab/>
    </w:r>
  </w:p>
  <w:p w:rsidR="00DC6DC7" w:rsidRDefault="00DC6DC7">
    <w:pPr>
      <w:pStyle w:val="Header"/>
      <w:rPr>
        <w:sz w:val="16"/>
      </w:rPr>
    </w:pPr>
  </w:p>
  <w:p w:rsidR="00DC6DC7" w:rsidRDefault="00DC6D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DC7" w:rsidRDefault="00DC6DC7">
    <w:pPr>
      <w:pStyle w:val="Header"/>
      <w:rPr>
        <w:sz w:val="16"/>
      </w:rPr>
    </w:pPr>
    <w:r>
      <w:rPr>
        <w:sz w:val="16"/>
      </w:rPr>
      <w:t>Bonner County EMS System</w:t>
    </w:r>
    <w:r>
      <w:rPr>
        <w:sz w:val="16"/>
      </w:rPr>
      <w:tab/>
      <w:t xml:space="preserve">Operational Guidelines, </w:t>
    </w:r>
  </w:p>
  <w:p w:rsidR="00DC6DC7" w:rsidRDefault="00DC6DC7">
    <w:pPr>
      <w:pStyle w:val="Header"/>
      <w:rPr>
        <w:sz w:val="16"/>
      </w:rPr>
    </w:pPr>
    <w:r>
      <w:rPr>
        <w:sz w:val="16"/>
      </w:rPr>
      <w:tab/>
    </w:r>
    <w:r w:rsidR="00E941C0">
      <w:rPr>
        <w:sz w:val="16"/>
      </w:rPr>
      <w:t>Resource Manage</w:t>
    </w:r>
    <w:r w:rsidR="00D02E18">
      <w:rPr>
        <w:sz w:val="16"/>
      </w:rPr>
      <w:t>ment: Air Medical Transport-1017</w:t>
    </w:r>
    <w:r w:rsidR="00E941C0">
      <w:rPr>
        <w:sz w:val="16"/>
      </w:rPr>
      <w:t xml:space="preserve">                                </w:t>
    </w:r>
    <w:r>
      <w:rPr>
        <w:sz w:val="16"/>
      </w:rPr>
      <w:tab/>
    </w:r>
  </w:p>
  <w:p w:rsidR="00DC6DC7" w:rsidRDefault="00DC6DC7">
    <w:pPr>
      <w:pStyle w:val="Header"/>
      <w:rPr>
        <w:sz w:val="16"/>
      </w:rPr>
    </w:pPr>
  </w:p>
  <w:p w:rsidR="00DC6DC7" w:rsidRDefault="00DC6D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7FA3C8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lowerLetter"/>
      <w:pStyle w:val="NoteLevel3"/>
      <w:lvlText w:val="%3."/>
      <w:lvlJc w:val="left"/>
      <w:pPr>
        <w:tabs>
          <w:tab w:val="num" w:pos="1440"/>
        </w:tabs>
        <w:ind w:left="1800" w:hanging="360"/>
      </w:pPr>
      <w:rPr>
        <w:rFonts w:ascii="Times New Roman" w:eastAsia="Times New Roman" w:hAnsi="Times New Roman" w:cs="Times New Roman"/>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82"/>
    <w:multiLevelType w:val="singleLevel"/>
    <w:tmpl w:val="E21CEFC8"/>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B9BE3DB6"/>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59F61CB"/>
    <w:multiLevelType w:val="hybridMultilevel"/>
    <w:tmpl w:val="4130613C"/>
    <w:lvl w:ilvl="0" w:tplc="000F0409">
      <w:start w:val="1"/>
      <w:numFmt w:val="decimal"/>
      <w:lvlText w:val="%1."/>
      <w:lvlJc w:val="left"/>
      <w:pPr>
        <w:tabs>
          <w:tab w:val="num" w:pos="720"/>
        </w:tabs>
        <w:ind w:left="720" w:hanging="360"/>
      </w:pPr>
    </w:lvl>
    <w:lvl w:ilvl="1" w:tplc="B2D45D4C">
      <w:start w:val="1"/>
      <w:numFmt w:val="lowerLetter"/>
      <w:lvlText w:val="%2."/>
      <w:lvlJc w:val="left"/>
      <w:pPr>
        <w:tabs>
          <w:tab w:val="num" w:pos="1440"/>
        </w:tabs>
        <w:ind w:left="1440" w:hanging="360"/>
      </w:pPr>
      <w:rPr>
        <w:b w:val="0"/>
        <w:i w:val="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0AD23DF8"/>
    <w:multiLevelType w:val="hybridMultilevel"/>
    <w:tmpl w:val="DB2CD262"/>
    <w:lvl w:ilvl="0" w:tplc="A872B77E">
      <w:start w:val="1"/>
      <w:numFmt w:val="decimal"/>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F04F03"/>
    <w:multiLevelType w:val="multilevel"/>
    <w:tmpl w:val="C596A23A"/>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6">
    <w:nsid w:val="0B7003C3"/>
    <w:multiLevelType w:val="hybridMultilevel"/>
    <w:tmpl w:val="A91280E4"/>
    <w:lvl w:ilvl="0" w:tplc="25F20A2A">
      <w:start w:val="1"/>
      <w:numFmt w:val="decimal"/>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C780787"/>
    <w:multiLevelType w:val="hybridMultilevel"/>
    <w:tmpl w:val="AD3C82C8"/>
    <w:lvl w:ilvl="0" w:tplc="CDBC5BBC">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AB13D2"/>
    <w:multiLevelType w:val="hybridMultilevel"/>
    <w:tmpl w:val="2878040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1330592C"/>
    <w:multiLevelType w:val="hybridMultilevel"/>
    <w:tmpl w:val="49F0F3CE"/>
    <w:lvl w:ilvl="0" w:tplc="12105A4A">
      <w:start w:val="1"/>
      <w:numFmt w:val="upperLetter"/>
      <w:lvlText w:val="%1."/>
      <w:lvlJc w:val="left"/>
      <w:pPr>
        <w:tabs>
          <w:tab w:val="num" w:pos="720"/>
        </w:tabs>
        <w:ind w:left="720" w:hanging="360"/>
      </w:pPr>
      <w:rPr>
        <w:rFonts w:ascii="Times New Roman" w:eastAsia="Times New Roman" w:hAnsi="Times New Roman" w:cs="Times New Roman"/>
      </w:rPr>
    </w:lvl>
    <w:lvl w:ilvl="1" w:tplc="D3FC1114">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8664FF"/>
    <w:multiLevelType w:val="hybridMultilevel"/>
    <w:tmpl w:val="9B627F72"/>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26EE203B"/>
    <w:multiLevelType w:val="hybridMultilevel"/>
    <w:tmpl w:val="6F126A10"/>
    <w:lvl w:ilvl="0" w:tplc="C0565272">
      <w:start w:val="1"/>
      <w:numFmt w:val="upperLetter"/>
      <w:lvlText w:val="%1."/>
      <w:lvlJc w:val="left"/>
      <w:pPr>
        <w:tabs>
          <w:tab w:val="num" w:pos="2700"/>
        </w:tabs>
        <w:ind w:left="270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0B0F25"/>
    <w:multiLevelType w:val="hybridMultilevel"/>
    <w:tmpl w:val="53543252"/>
    <w:lvl w:ilvl="0" w:tplc="C0565272">
      <w:start w:val="1"/>
      <w:numFmt w:val="upperLetter"/>
      <w:lvlText w:val="%1."/>
      <w:lvlJc w:val="left"/>
      <w:pPr>
        <w:tabs>
          <w:tab w:val="num" w:pos="3420"/>
        </w:tabs>
        <w:ind w:left="3420" w:hanging="360"/>
      </w:pPr>
      <w:rPr>
        <w:rFonts w:ascii="Times New Roman" w:eastAsia="Times New Roman" w:hAnsi="Times New Roman" w:cs="Times New Roman"/>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2A123079"/>
    <w:multiLevelType w:val="hybridMultilevel"/>
    <w:tmpl w:val="5DC4C470"/>
    <w:lvl w:ilvl="0" w:tplc="B54E19BE">
      <w:start w:val="1"/>
      <w:numFmt w:val="decimal"/>
      <w:lvlText w:val="%1."/>
      <w:lvlJc w:val="left"/>
      <w:pPr>
        <w:tabs>
          <w:tab w:val="num" w:pos="1080"/>
        </w:tabs>
        <w:ind w:left="1080" w:hanging="360"/>
      </w:pPr>
      <w:rPr>
        <w:rFonts w:ascii="Times New Roman" w:eastAsia="Times New Roman" w:hAnsi="Times New Roman" w:cs="Times New Roman"/>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CFF7F52"/>
    <w:multiLevelType w:val="hybridMultilevel"/>
    <w:tmpl w:val="80CEC37A"/>
    <w:lvl w:ilvl="0" w:tplc="2BF82AC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C0565272">
      <w:start w:val="1"/>
      <w:numFmt w:val="upperLetter"/>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1A42B00"/>
    <w:multiLevelType w:val="hybridMultilevel"/>
    <w:tmpl w:val="860E4972"/>
    <w:lvl w:ilvl="0" w:tplc="04090015">
      <w:start w:val="1"/>
      <w:numFmt w:val="upperLetter"/>
      <w:lvlText w:val="%1."/>
      <w:lvlJc w:val="left"/>
      <w:pPr>
        <w:tabs>
          <w:tab w:val="num" w:pos="720"/>
        </w:tabs>
        <w:ind w:left="720" w:hanging="360"/>
      </w:pPr>
      <w:rPr>
        <w:rFonts w:hint="default"/>
      </w:rPr>
    </w:lvl>
    <w:lvl w:ilvl="1" w:tplc="31A638C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1B47C07"/>
    <w:multiLevelType w:val="hybridMultilevel"/>
    <w:tmpl w:val="AA703734"/>
    <w:lvl w:ilvl="0" w:tplc="DF22B4B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32C6B2E"/>
    <w:multiLevelType w:val="hybridMultilevel"/>
    <w:tmpl w:val="5EC2B868"/>
    <w:lvl w:ilvl="0" w:tplc="2BF82AC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FE3A874A">
      <w:start w:val="1"/>
      <w:numFmt w:val="upperLetter"/>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13022D2"/>
    <w:multiLevelType w:val="hybridMultilevel"/>
    <w:tmpl w:val="81EA8B68"/>
    <w:lvl w:ilvl="0" w:tplc="04090015">
      <w:start w:val="5"/>
      <w:numFmt w:val="upperLetter"/>
      <w:lvlText w:val="%1."/>
      <w:lvlJc w:val="left"/>
      <w:pPr>
        <w:tabs>
          <w:tab w:val="num" w:pos="720"/>
        </w:tabs>
        <w:ind w:left="720" w:hanging="360"/>
      </w:pPr>
      <w:rPr>
        <w:rFonts w:hint="default"/>
      </w:rPr>
    </w:lvl>
    <w:lvl w:ilvl="1" w:tplc="7A14C5F8">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491265"/>
    <w:multiLevelType w:val="multilevel"/>
    <w:tmpl w:val="C596A23A"/>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0">
    <w:nsid w:val="47666488"/>
    <w:multiLevelType w:val="hybridMultilevel"/>
    <w:tmpl w:val="D86E8DAE"/>
    <w:lvl w:ilvl="0" w:tplc="00150409">
      <w:start w:val="1"/>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4B3C0252"/>
    <w:multiLevelType w:val="hybridMultilevel"/>
    <w:tmpl w:val="C596A23A"/>
    <w:lvl w:ilvl="0" w:tplc="000F0409">
      <w:start w:val="1"/>
      <w:numFmt w:val="decimal"/>
      <w:lvlText w:val="%1."/>
      <w:lvlJc w:val="left"/>
      <w:pPr>
        <w:tabs>
          <w:tab w:val="num" w:pos="1260"/>
        </w:tabs>
        <w:ind w:left="1260" w:hanging="360"/>
      </w:pPr>
      <w:rPr>
        <w:rFonts w:hint="default"/>
      </w:rPr>
    </w:lvl>
    <w:lvl w:ilvl="1" w:tplc="00190409">
      <w:start w:val="1"/>
      <w:numFmt w:val="lowerLetter"/>
      <w:lvlText w:val="%2."/>
      <w:lvlJc w:val="left"/>
      <w:pPr>
        <w:tabs>
          <w:tab w:val="num" w:pos="1980"/>
        </w:tabs>
        <w:ind w:left="1980" w:hanging="360"/>
      </w:pPr>
    </w:lvl>
    <w:lvl w:ilvl="2" w:tplc="001B0409" w:tentative="1">
      <w:start w:val="1"/>
      <w:numFmt w:val="lowerRoman"/>
      <w:lvlText w:val="%3."/>
      <w:lvlJc w:val="right"/>
      <w:pPr>
        <w:tabs>
          <w:tab w:val="num" w:pos="2700"/>
        </w:tabs>
        <w:ind w:left="2700" w:hanging="180"/>
      </w:pPr>
    </w:lvl>
    <w:lvl w:ilvl="3" w:tplc="000F0409" w:tentative="1">
      <w:start w:val="1"/>
      <w:numFmt w:val="decimal"/>
      <w:lvlText w:val="%4."/>
      <w:lvlJc w:val="left"/>
      <w:pPr>
        <w:tabs>
          <w:tab w:val="num" w:pos="3420"/>
        </w:tabs>
        <w:ind w:left="3420" w:hanging="360"/>
      </w:pPr>
    </w:lvl>
    <w:lvl w:ilvl="4" w:tplc="00190409" w:tentative="1">
      <w:start w:val="1"/>
      <w:numFmt w:val="lowerLetter"/>
      <w:lvlText w:val="%5."/>
      <w:lvlJc w:val="left"/>
      <w:pPr>
        <w:tabs>
          <w:tab w:val="num" w:pos="4140"/>
        </w:tabs>
        <w:ind w:left="4140" w:hanging="360"/>
      </w:pPr>
    </w:lvl>
    <w:lvl w:ilvl="5" w:tplc="001B0409" w:tentative="1">
      <w:start w:val="1"/>
      <w:numFmt w:val="lowerRoman"/>
      <w:lvlText w:val="%6."/>
      <w:lvlJc w:val="right"/>
      <w:pPr>
        <w:tabs>
          <w:tab w:val="num" w:pos="4860"/>
        </w:tabs>
        <w:ind w:left="4860" w:hanging="180"/>
      </w:pPr>
    </w:lvl>
    <w:lvl w:ilvl="6" w:tplc="000F0409" w:tentative="1">
      <w:start w:val="1"/>
      <w:numFmt w:val="decimal"/>
      <w:lvlText w:val="%7."/>
      <w:lvlJc w:val="left"/>
      <w:pPr>
        <w:tabs>
          <w:tab w:val="num" w:pos="5580"/>
        </w:tabs>
        <w:ind w:left="5580" w:hanging="360"/>
      </w:pPr>
    </w:lvl>
    <w:lvl w:ilvl="7" w:tplc="00190409" w:tentative="1">
      <w:start w:val="1"/>
      <w:numFmt w:val="lowerLetter"/>
      <w:lvlText w:val="%8."/>
      <w:lvlJc w:val="left"/>
      <w:pPr>
        <w:tabs>
          <w:tab w:val="num" w:pos="6300"/>
        </w:tabs>
        <w:ind w:left="6300" w:hanging="360"/>
      </w:pPr>
    </w:lvl>
    <w:lvl w:ilvl="8" w:tplc="001B0409" w:tentative="1">
      <w:start w:val="1"/>
      <w:numFmt w:val="lowerRoman"/>
      <w:lvlText w:val="%9."/>
      <w:lvlJc w:val="right"/>
      <w:pPr>
        <w:tabs>
          <w:tab w:val="num" w:pos="7020"/>
        </w:tabs>
        <w:ind w:left="7020" w:hanging="180"/>
      </w:pPr>
    </w:lvl>
  </w:abstractNum>
  <w:abstractNum w:abstractNumId="22">
    <w:nsid w:val="4B7E555C"/>
    <w:multiLevelType w:val="multilevel"/>
    <w:tmpl w:val="510489D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nsid w:val="4FD976F3"/>
    <w:multiLevelType w:val="multilevel"/>
    <w:tmpl w:val="80CEC37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upperLetter"/>
      <w:lvlText w:val="%3."/>
      <w:lvlJc w:val="left"/>
      <w:pPr>
        <w:tabs>
          <w:tab w:val="num" w:pos="2700"/>
        </w:tabs>
        <w:ind w:left="2700" w:hanging="360"/>
      </w:pPr>
      <w:rPr>
        <w:rFonts w:ascii="Times New Roman" w:eastAsia="Times New Roman" w:hAnsi="Times New Roman" w:cs="Times New Roman"/>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nsid w:val="50563129"/>
    <w:multiLevelType w:val="multilevel"/>
    <w:tmpl w:val="DB2CD26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58D5ABF"/>
    <w:multiLevelType w:val="multilevel"/>
    <w:tmpl w:val="510489D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58E17925"/>
    <w:multiLevelType w:val="hybridMultilevel"/>
    <w:tmpl w:val="3DAC3DDE"/>
    <w:lvl w:ilvl="0" w:tplc="000F0409">
      <w:start w:val="1"/>
      <w:numFmt w:val="decimal"/>
      <w:lvlText w:val="%1."/>
      <w:lvlJc w:val="left"/>
      <w:pPr>
        <w:tabs>
          <w:tab w:val="num" w:pos="1080"/>
        </w:tabs>
        <w:ind w:left="1080" w:hanging="360"/>
      </w:pPr>
    </w:lvl>
    <w:lvl w:ilvl="1" w:tplc="D68EA172">
      <w:start w:val="1"/>
      <w:numFmt w:val="lowerLetter"/>
      <w:lvlText w:val="%2."/>
      <w:lvlJc w:val="left"/>
      <w:pPr>
        <w:tabs>
          <w:tab w:val="num" w:pos="1800"/>
        </w:tabs>
        <w:ind w:left="1800" w:hanging="360"/>
      </w:pPr>
      <w:rPr>
        <w:b w:val="0"/>
      </w:r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7">
    <w:nsid w:val="5CFB597C"/>
    <w:multiLevelType w:val="hybridMultilevel"/>
    <w:tmpl w:val="AF947288"/>
    <w:lvl w:ilvl="0" w:tplc="0409000F">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D432C5B"/>
    <w:multiLevelType w:val="hybridMultilevel"/>
    <w:tmpl w:val="BAD03520"/>
    <w:lvl w:ilvl="0" w:tplc="F0B8489A">
      <w:start w:val="2"/>
      <w:numFmt w:val="lowerLetter"/>
      <w:lvlText w:val="%1."/>
      <w:lvlJc w:val="left"/>
      <w:pPr>
        <w:tabs>
          <w:tab w:val="num" w:pos="1860"/>
        </w:tabs>
        <w:ind w:left="1860" w:hanging="4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604448F2"/>
    <w:multiLevelType w:val="hybridMultilevel"/>
    <w:tmpl w:val="9EA48486"/>
    <w:lvl w:ilvl="0" w:tplc="9FB8D01E">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7270EFA"/>
    <w:multiLevelType w:val="multilevel"/>
    <w:tmpl w:val="8ABE2E4E"/>
    <w:lvl w:ilvl="0">
      <w:start w:val="2"/>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1">
    <w:nsid w:val="67BA195F"/>
    <w:multiLevelType w:val="hybridMultilevel"/>
    <w:tmpl w:val="9FB20BEC"/>
    <w:lvl w:ilvl="0" w:tplc="A8AC39B0">
      <w:start w:val="2"/>
      <w:numFmt w:val="decimal"/>
      <w:lvlText w:val="%1."/>
      <w:lvlJc w:val="left"/>
      <w:pPr>
        <w:tabs>
          <w:tab w:val="num" w:pos="1080"/>
        </w:tabs>
        <w:ind w:left="1080" w:hanging="360"/>
      </w:pPr>
      <w:rPr>
        <w:rFonts w:hint="default"/>
      </w:rPr>
    </w:lvl>
    <w:lvl w:ilvl="1" w:tplc="BBCC3028">
      <w:start w:val="1"/>
      <w:numFmt w:val="lowerLetter"/>
      <w:lvlText w:val="%2."/>
      <w:lvlJc w:val="left"/>
      <w:pPr>
        <w:tabs>
          <w:tab w:val="num" w:pos="1800"/>
        </w:tabs>
        <w:ind w:left="1800" w:hanging="360"/>
      </w:pPr>
      <w:rPr>
        <w:b w:val="0"/>
      </w:rPr>
    </w:lvl>
    <w:lvl w:ilvl="2" w:tplc="8A541CFE">
      <w:start w:val="4"/>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9FC3411"/>
    <w:multiLevelType w:val="hybridMultilevel"/>
    <w:tmpl w:val="E79C013A"/>
    <w:lvl w:ilvl="0" w:tplc="7AA81504">
      <w:start w:val="1"/>
      <w:numFmt w:val="decimal"/>
      <w:lvlText w:val="%1."/>
      <w:lvlJc w:val="left"/>
      <w:pPr>
        <w:tabs>
          <w:tab w:val="num" w:pos="1080"/>
        </w:tabs>
        <w:ind w:left="1080" w:hanging="360"/>
      </w:pPr>
      <w:rPr>
        <w:rFonts w:ascii="Times New Roman" w:eastAsia="Times New Roman" w:hAnsi="Times New Roman" w:cs="Times New Roman"/>
        <w:b w:val="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6C024A03"/>
    <w:multiLevelType w:val="hybridMultilevel"/>
    <w:tmpl w:val="8D4C3382"/>
    <w:lvl w:ilvl="0" w:tplc="04090015">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00366C6"/>
    <w:multiLevelType w:val="hybridMultilevel"/>
    <w:tmpl w:val="1BBEABF6"/>
    <w:lvl w:ilvl="0" w:tplc="7BC2589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3DD2DED"/>
    <w:multiLevelType w:val="hybridMultilevel"/>
    <w:tmpl w:val="49A494E6"/>
    <w:lvl w:ilvl="0" w:tplc="74C2CE14">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54F16A1"/>
    <w:multiLevelType w:val="hybridMultilevel"/>
    <w:tmpl w:val="B55ABF04"/>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78482519"/>
    <w:multiLevelType w:val="hybridMultilevel"/>
    <w:tmpl w:val="20C81D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C6577A9"/>
    <w:multiLevelType w:val="hybridMultilevel"/>
    <w:tmpl w:val="E3C4695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FBC30FC"/>
    <w:multiLevelType w:val="hybridMultilevel"/>
    <w:tmpl w:val="DD5C9E92"/>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6"/>
  </w:num>
  <w:num w:numId="2">
    <w:abstractNumId w:val="21"/>
  </w:num>
  <w:num w:numId="3">
    <w:abstractNumId w:val="8"/>
  </w:num>
  <w:num w:numId="4">
    <w:abstractNumId w:val="20"/>
  </w:num>
  <w:num w:numId="5">
    <w:abstractNumId w:val="37"/>
  </w:num>
  <w:num w:numId="6">
    <w:abstractNumId w:val="19"/>
  </w:num>
  <w:num w:numId="7">
    <w:abstractNumId w:val="5"/>
  </w:num>
  <w:num w:numId="8">
    <w:abstractNumId w:val="27"/>
  </w:num>
  <w:num w:numId="9">
    <w:abstractNumId w:val="38"/>
  </w:num>
  <w:num w:numId="10">
    <w:abstractNumId w:val="0"/>
  </w:num>
  <w:num w:numId="11">
    <w:abstractNumId w:val="26"/>
  </w:num>
  <w:num w:numId="12">
    <w:abstractNumId w:val="6"/>
  </w:num>
  <w:num w:numId="13">
    <w:abstractNumId w:val="32"/>
  </w:num>
  <w:num w:numId="14">
    <w:abstractNumId w:val="13"/>
  </w:num>
  <w:num w:numId="15">
    <w:abstractNumId w:val="4"/>
  </w:num>
  <w:num w:numId="16">
    <w:abstractNumId w:val="39"/>
  </w:num>
  <w:num w:numId="17">
    <w:abstractNumId w:val="29"/>
  </w:num>
  <w:num w:numId="18">
    <w:abstractNumId w:val="10"/>
  </w:num>
  <w:num w:numId="19">
    <w:abstractNumId w:val="9"/>
  </w:num>
  <w:num w:numId="20">
    <w:abstractNumId w:val="7"/>
  </w:num>
  <w:num w:numId="21">
    <w:abstractNumId w:val="34"/>
  </w:num>
  <w:num w:numId="22">
    <w:abstractNumId w:val="17"/>
  </w:num>
  <w:num w:numId="23">
    <w:abstractNumId w:val="16"/>
  </w:num>
  <w:num w:numId="24">
    <w:abstractNumId w:val="15"/>
  </w:num>
  <w:num w:numId="25">
    <w:abstractNumId w:val="28"/>
  </w:num>
  <w:num w:numId="26">
    <w:abstractNumId w:val="35"/>
  </w:num>
  <w:num w:numId="27">
    <w:abstractNumId w:val="22"/>
  </w:num>
  <w:num w:numId="28">
    <w:abstractNumId w:val="25"/>
  </w:num>
  <w:num w:numId="29">
    <w:abstractNumId w:val="31"/>
  </w:num>
  <w:num w:numId="30">
    <w:abstractNumId w:val="33"/>
  </w:num>
  <w:num w:numId="31">
    <w:abstractNumId w:val="30"/>
  </w:num>
  <w:num w:numId="32">
    <w:abstractNumId w:val="18"/>
  </w:num>
  <w:num w:numId="33">
    <w:abstractNumId w:val="3"/>
  </w:num>
  <w:num w:numId="34">
    <w:abstractNumId w:val="14"/>
  </w:num>
  <w:num w:numId="35">
    <w:abstractNumId w:val="23"/>
  </w:num>
  <w:num w:numId="36">
    <w:abstractNumId w:val="11"/>
  </w:num>
  <w:num w:numId="37">
    <w:abstractNumId w:val="12"/>
  </w:num>
  <w:num w:numId="38">
    <w:abstractNumId w:val="2"/>
  </w:num>
  <w:num w:numId="39">
    <w:abstractNumId w:val="1"/>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BDE"/>
    <w:rsid w:val="0004091E"/>
    <w:rsid w:val="000808C4"/>
    <w:rsid w:val="000954FB"/>
    <w:rsid w:val="000B75F7"/>
    <w:rsid w:val="000E15D6"/>
    <w:rsid w:val="000F6179"/>
    <w:rsid w:val="00154179"/>
    <w:rsid w:val="001F3785"/>
    <w:rsid w:val="00241B3C"/>
    <w:rsid w:val="00253DF7"/>
    <w:rsid w:val="00254DE2"/>
    <w:rsid w:val="00271159"/>
    <w:rsid w:val="00295F1D"/>
    <w:rsid w:val="002C105E"/>
    <w:rsid w:val="002F275C"/>
    <w:rsid w:val="00317E6E"/>
    <w:rsid w:val="00382CF3"/>
    <w:rsid w:val="003F1B4F"/>
    <w:rsid w:val="00403546"/>
    <w:rsid w:val="00413F99"/>
    <w:rsid w:val="0046277B"/>
    <w:rsid w:val="00476B14"/>
    <w:rsid w:val="004A27ED"/>
    <w:rsid w:val="00534838"/>
    <w:rsid w:val="005A04A2"/>
    <w:rsid w:val="005B672D"/>
    <w:rsid w:val="005F7092"/>
    <w:rsid w:val="00610525"/>
    <w:rsid w:val="00625EAE"/>
    <w:rsid w:val="006329EF"/>
    <w:rsid w:val="006343B2"/>
    <w:rsid w:val="006642EF"/>
    <w:rsid w:val="006A2029"/>
    <w:rsid w:val="006A6769"/>
    <w:rsid w:val="006A795E"/>
    <w:rsid w:val="006C62E4"/>
    <w:rsid w:val="006C799A"/>
    <w:rsid w:val="006D687F"/>
    <w:rsid w:val="006D79AA"/>
    <w:rsid w:val="006F4B27"/>
    <w:rsid w:val="006F5508"/>
    <w:rsid w:val="0072415C"/>
    <w:rsid w:val="007334E8"/>
    <w:rsid w:val="007518DA"/>
    <w:rsid w:val="00754302"/>
    <w:rsid w:val="00760B30"/>
    <w:rsid w:val="007635D9"/>
    <w:rsid w:val="00774B58"/>
    <w:rsid w:val="0078534A"/>
    <w:rsid w:val="00791424"/>
    <w:rsid w:val="00794850"/>
    <w:rsid w:val="007C02D1"/>
    <w:rsid w:val="007E0F67"/>
    <w:rsid w:val="00805D33"/>
    <w:rsid w:val="00815E44"/>
    <w:rsid w:val="00835DD4"/>
    <w:rsid w:val="008A42A7"/>
    <w:rsid w:val="008E763D"/>
    <w:rsid w:val="008F44FD"/>
    <w:rsid w:val="008F47FF"/>
    <w:rsid w:val="009121F7"/>
    <w:rsid w:val="0093054B"/>
    <w:rsid w:val="00930B8D"/>
    <w:rsid w:val="009419F1"/>
    <w:rsid w:val="00945CC4"/>
    <w:rsid w:val="009646D7"/>
    <w:rsid w:val="009646EB"/>
    <w:rsid w:val="009C420E"/>
    <w:rsid w:val="009F7431"/>
    <w:rsid w:val="00A148B4"/>
    <w:rsid w:val="00A42313"/>
    <w:rsid w:val="00A45F49"/>
    <w:rsid w:val="00A52010"/>
    <w:rsid w:val="00A576C2"/>
    <w:rsid w:val="00A66650"/>
    <w:rsid w:val="00A76A06"/>
    <w:rsid w:val="00A91B22"/>
    <w:rsid w:val="00AD3900"/>
    <w:rsid w:val="00AE6441"/>
    <w:rsid w:val="00B01A1D"/>
    <w:rsid w:val="00B210C5"/>
    <w:rsid w:val="00B31E58"/>
    <w:rsid w:val="00B44906"/>
    <w:rsid w:val="00B6219F"/>
    <w:rsid w:val="00B90051"/>
    <w:rsid w:val="00B962E5"/>
    <w:rsid w:val="00BF3079"/>
    <w:rsid w:val="00C6141B"/>
    <w:rsid w:val="00C61679"/>
    <w:rsid w:val="00C63E32"/>
    <w:rsid w:val="00C67937"/>
    <w:rsid w:val="00C76233"/>
    <w:rsid w:val="00C94317"/>
    <w:rsid w:val="00C95A3D"/>
    <w:rsid w:val="00CA0068"/>
    <w:rsid w:val="00CB1B91"/>
    <w:rsid w:val="00CE430E"/>
    <w:rsid w:val="00D02E18"/>
    <w:rsid w:val="00D52C76"/>
    <w:rsid w:val="00D71BC4"/>
    <w:rsid w:val="00D8171D"/>
    <w:rsid w:val="00DA3BF7"/>
    <w:rsid w:val="00DB1009"/>
    <w:rsid w:val="00DC6DC7"/>
    <w:rsid w:val="00DD69B6"/>
    <w:rsid w:val="00E00032"/>
    <w:rsid w:val="00E24150"/>
    <w:rsid w:val="00E374D6"/>
    <w:rsid w:val="00E54C56"/>
    <w:rsid w:val="00E941C0"/>
    <w:rsid w:val="00EC5147"/>
    <w:rsid w:val="00ED1600"/>
    <w:rsid w:val="00EF6D0A"/>
    <w:rsid w:val="00F066AB"/>
    <w:rsid w:val="00F443B7"/>
    <w:rsid w:val="00F52818"/>
    <w:rsid w:val="00F610A6"/>
    <w:rsid w:val="00F70212"/>
    <w:rsid w:val="00FA5DEB"/>
    <w:rsid w:val="00FB4492"/>
    <w:rsid w:val="00FD7DDD"/>
    <w:rsid w:val="00FF6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6DC7"/>
    <w:rPr>
      <w:sz w:val="24"/>
      <w:szCs w:val="24"/>
    </w:rPr>
  </w:style>
  <w:style w:type="paragraph" w:styleId="Heading1">
    <w:name w:val="heading 1"/>
    <w:basedOn w:val="Normal"/>
    <w:next w:val="Normal"/>
    <w:qFormat/>
    <w:rsid w:val="006329EF"/>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NoteLevel1">
    <w:name w:val="Note Level 1"/>
    <w:basedOn w:val="Normal"/>
    <w:rsid w:val="00DC6DC7"/>
    <w:pPr>
      <w:keepNext/>
      <w:numPr>
        <w:numId w:val="10"/>
      </w:numPr>
      <w:outlineLvl w:val="0"/>
    </w:pPr>
    <w:rPr>
      <w:rFonts w:ascii="Verdana" w:eastAsia="MS Gothic" w:hAnsi="Verdana"/>
    </w:rPr>
  </w:style>
  <w:style w:type="paragraph" w:customStyle="1" w:styleId="NoteLevel2">
    <w:name w:val="Note Level 2"/>
    <w:basedOn w:val="Normal"/>
    <w:rsid w:val="00DC6DC7"/>
    <w:pPr>
      <w:keepNext/>
      <w:numPr>
        <w:ilvl w:val="1"/>
        <w:numId w:val="10"/>
      </w:numPr>
      <w:outlineLvl w:val="1"/>
    </w:pPr>
    <w:rPr>
      <w:rFonts w:ascii="Verdana" w:eastAsia="MS Gothic" w:hAnsi="Verdana"/>
    </w:rPr>
  </w:style>
  <w:style w:type="paragraph" w:customStyle="1" w:styleId="NoteLevel3">
    <w:name w:val="Note Level 3"/>
    <w:basedOn w:val="Normal"/>
    <w:rsid w:val="00DC6DC7"/>
    <w:pPr>
      <w:keepNext/>
      <w:numPr>
        <w:ilvl w:val="2"/>
        <w:numId w:val="10"/>
      </w:numPr>
      <w:outlineLvl w:val="2"/>
    </w:pPr>
    <w:rPr>
      <w:rFonts w:ascii="Verdana" w:eastAsia="MS Gothic" w:hAnsi="Verdana"/>
    </w:rPr>
  </w:style>
  <w:style w:type="paragraph" w:customStyle="1" w:styleId="NoteLevel4">
    <w:name w:val="Note Level 4"/>
    <w:basedOn w:val="Normal"/>
    <w:rsid w:val="00DC6DC7"/>
    <w:pPr>
      <w:keepNext/>
      <w:numPr>
        <w:ilvl w:val="3"/>
        <w:numId w:val="10"/>
      </w:numPr>
      <w:outlineLvl w:val="3"/>
    </w:pPr>
    <w:rPr>
      <w:rFonts w:ascii="Verdana" w:eastAsia="MS Gothic" w:hAnsi="Verdana"/>
    </w:rPr>
  </w:style>
  <w:style w:type="paragraph" w:customStyle="1" w:styleId="NoteLevel5">
    <w:name w:val="Note Level 5"/>
    <w:basedOn w:val="Normal"/>
    <w:rsid w:val="00DC6DC7"/>
    <w:pPr>
      <w:keepNext/>
      <w:numPr>
        <w:ilvl w:val="4"/>
        <w:numId w:val="10"/>
      </w:numPr>
      <w:outlineLvl w:val="4"/>
    </w:pPr>
    <w:rPr>
      <w:rFonts w:ascii="Verdana" w:eastAsia="MS Gothic" w:hAnsi="Verdana"/>
    </w:rPr>
  </w:style>
  <w:style w:type="paragraph" w:customStyle="1" w:styleId="NoteLevel6">
    <w:name w:val="Note Level 6"/>
    <w:basedOn w:val="Normal"/>
    <w:rsid w:val="00DC6DC7"/>
    <w:pPr>
      <w:keepNext/>
      <w:numPr>
        <w:ilvl w:val="5"/>
        <w:numId w:val="10"/>
      </w:numPr>
      <w:outlineLvl w:val="5"/>
    </w:pPr>
    <w:rPr>
      <w:rFonts w:ascii="Verdana" w:eastAsia="MS Gothic" w:hAnsi="Verdana"/>
    </w:rPr>
  </w:style>
  <w:style w:type="paragraph" w:customStyle="1" w:styleId="NoteLevel7">
    <w:name w:val="Note Level 7"/>
    <w:basedOn w:val="Normal"/>
    <w:rsid w:val="00DC6DC7"/>
    <w:pPr>
      <w:keepNext/>
      <w:numPr>
        <w:ilvl w:val="6"/>
        <w:numId w:val="10"/>
      </w:numPr>
      <w:outlineLvl w:val="6"/>
    </w:pPr>
    <w:rPr>
      <w:rFonts w:ascii="Verdana" w:eastAsia="MS Gothic" w:hAnsi="Verdana"/>
    </w:rPr>
  </w:style>
  <w:style w:type="paragraph" w:customStyle="1" w:styleId="NoteLevel8">
    <w:name w:val="Note Level 8"/>
    <w:basedOn w:val="Normal"/>
    <w:rsid w:val="00DC6DC7"/>
    <w:pPr>
      <w:keepNext/>
      <w:numPr>
        <w:ilvl w:val="7"/>
        <w:numId w:val="10"/>
      </w:numPr>
      <w:outlineLvl w:val="7"/>
    </w:pPr>
    <w:rPr>
      <w:rFonts w:ascii="Verdana" w:eastAsia="MS Gothic" w:hAnsi="Verdana"/>
    </w:rPr>
  </w:style>
  <w:style w:type="paragraph" w:customStyle="1" w:styleId="NoteLevel9">
    <w:name w:val="Note Level 9"/>
    <w:basedOn w:val="Normal"/>
    <w:rsid w:val="00DC6DC7"/>
    <w:pPr>
      <w:keepNext/>
      <w:numPr>
        <w:ilvl w:val="8"/>
        <w:numId w:val="10"/>
      </w:numPr>
      <w:outlineLvl w:val="8"/>
    </w:pPr>
    <w:rPr>
      <w:rFonts w:ascii="Verdana" w:eastAsia="MS Gothic" w:hAnsi="Verdana"/>
    </w:rPr>
  </w:style>
  <w:style w:type="character" w:styleId="PageNumber">
    <w:name w:val="page number"/>
    <w:basedOn w:val="DefaultParagraphFont"/>
    <w:rsid w:val="00DC6DC7"/>
  </w:style>
  <w:style w:type="paragraph" w:styleId="List">
    <w:name w:val="List"/>
    <w:basedOn w:val="Normal"/>
    <w:rsid w:val="006329EF"/>
    <w:pPr>
      <w:ind w:left="360" w:hanging="360"/>
    </w:pPr>
  </w:style>
  <w:style w:type="paragraph" w:styleId="List2">
    <w:name w:val="List 2"/>
    <w:basedOn w:val="Normal"/>
    <w:rsid w:val="006329EF"/>
    <w:pPr>
      <w:ind w:left="720" w:hanging="360"/>
    </w:pPr>
  </w:style>
  <w:style w:type="paragraph" w:styleId="List3">
    <w:name w:val="List 3"/>
    <w:basedOn w:val="Normal"/>
    <w:rsid w:val="006329EF"/>
    <w:pPr>
      <w:ind w:left="1080" w:hanging="360"/>
    </w:pPr>
  </w:style>
  <w:style w:type="paragraph" w:styleId="ListBullet2">
    <w:name w:val="List Bullet 2"/>
    <w:basedOn w:val="Normal"/>
    <w:rsid w:val="006329EF"/>
    <w:pPr>
      <w:numPr>
        <w:numId w:val="38"/>
      </w:numPr>
    </w:pPr>
  </w:style>
  <w:style w:type="paragraph" w:styleId="ListBullet3">
    <w:name w:val="List Bullet 3"/>
    <w:basedOn w:val="Normal"/>
    <w:rsid w:val="006329EF"/>
    <w:pPr>
      <w:numPr>
        <w:numId w:val="39"/>
      </w:numPr>
    </w:pPr>
  </w:style>
  <w:style w:type="paragraph" w:styleId="Title">
    <w:name w:val="Title"/>
    <w:basedOn w:val="Normal"/>
    <w:qFormat/>
    <w:rsid w:val="006329EF"/>
    <w:pPr>
      <w:spacing w:before="240" w:after="60"/>
      <w:jc w:val="center"/>
      <w:outlineLvl w:val="0"/>
    </w:pPr>
    <w:rPr>
      <w:rFonts w:ascii="Arial" w:hAnsi="Arial" w:cs="Arial"/>
      <w:b/>
      <w:bCs/>
      <w:kern w:val="28"/>
      <w:sz w:val="32"/>
      <w:szCs w:val="32"/>
    </w:rPr>
  </w:style>
  <w:style w:type="paragraph" w:styleId="BodyTextIndent">
    <w:name w:val="Body Text Indent"/>
    <w:basedOn w:val="Normal"/>
    <w:rsid w:val="006329EF"/>
    <w:pPr>
      <w:spacing w:after="120"/>
      <w:ind w:left="360"/>
    </w:pPr>
  </w:style>
  <w:style w:type="paragraph" w:styleId="BodyTextFirstIndent2">
    <w:name w:val="Body Text First Indent 2"/>
    <w:basedOn w:val="BodyTextIndent"/>
    <w:rsid w:val="006329EF"/>
    <w:pPr>
      <w:ind w:firstLine="210"/>
    </w:pPr>
  </w:style>
  <w:style w:type="paragraph" w:styleId="NoteHeading">
    <w:name w:val="Note Heading"/>
    <w:basedOn w:val="Normal"/>
    <w:next w:val="Normal"/>
    <w:rsid w:val="006329EF"/>
  </w:style>
  <w:style w:type="paragraph" w:styleId="BalloonText">
    <w:name w:val="Balloon Text"/>
    <w:basedOn w:val="Normal"/>
    <w:semiHidden/>
    <w:rsid w:val="006329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6DC7"/>
    <w:rPr>
      <w:sz w:val="24"/>
      <w:szCs w:val="24"/>
    </w:rPr>
  </w:style>
  <w:style w:type="paragraph" w:styleId="Heading1">
    <w:name w:val="heading 1"/>
    <w:basedOn w:val="Normal"/>
    <w:next w:val="Normal"/>
    <w:qFormat/>
    <w:rsid w:val="006329EF"/>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NoteLevel1">
    <w:name w:val="Note Level 1"/>
    <w:basedOn w:val="Normal"/>
    <w:rsid w:val="00DC6DC7"/>
    <w:pPr>
      <w:keepNext/>
      <w:numPr>
        <w:numId w:val="10"/>
      </w:numPr>
      <w:outlineLvl w:val="0"/>
    </w:pPr>
    <w:rPr>
      <w:rFonts w:ascii="Verdana" w:eastAsia="MS Gothic" w:hAnsi="Verdana"/>
    </w:rPr>
  </w:style>
  <w:style w:type="paragraph" w:customStyle="1" w:styleId="NoteLevel2">
    <w:name w:val="Note Level 2"/>
    <w:basedOn w:val="Normal"/>
    <w:rsid w:val="00DC6DC7"/>
    <w:pPr>
      <w:keepNext/>
      <w:numPr>
        <w:ilvl w:val="1"/>
        <w:numId w:val="10"/>
      </w:numPr>
      <w:outlineLvl w:val="1"/>
    </w:pPr>
    <w:rPr>
      <w:rFonts w:ascii="Verdana" w:eastAsia="MS Gothic" w:hAnsi="Verdana"/>
    </w:rPr>
  </w:style>
  <w:style w:type="paragraph" w:customStyle="1" w:styleId="NoteLevel3">
    <w:name w:val="Note Level 3"/>
    <w:basedOn w:val="Normal"/>
    <w:rsid w:val="00DC6DC7"/>
    <w:pPr>
      <w:keepNext/>
      <w:numPr>
        <w:ilvl w:val="2"/>
        <w:numId w:val="10"/>
      </w:numPr>
      <w:outlineLvl w:val="2"/>
    </w:pPr>
    <w:rPr>
      <w:rFonts w:ascii="Verdana" w:eastAsia="MS Gothic" w:hAnsi="Verdana"/>
    </w:rPr>
  </w:style>
  <w:style w:type="paragraph" w:customStyle="1" w:styleId="NoteLevel4">
    <w:name w:val="Note Level 4"/>
    <w:basedOn w:val="Normal"/>
    <w:rsid w:val="00DC6DC7"/>
    <w:pPr>
      <w:keepNext/>
      <w:numPr>
        <w:ilvl w:val="3"/>
        <w:numId w:val="10"/>
      </w:numPr>
      <w:outlineLvl w:val="3"/>
    </w:pPr>
    <w:rPr>
      <w:rFonts w:ascii="Verdana" w:eastAsia="MS Gothic" w:hAnsi="Verdana"/>
    </w:rPr>
  </w:style>
  <w:style w:type="paragraph" w:customStyle="1" w:styleId="NoteLevel5">
    <w:name w:val="Note Level 5"/>
    <w:basedOn w:val="Normal"/>
    <w:rsid w:val="00DC6DC7"/>
    <w:pPr>
      <w:keepNext/>
      <w:numPr>
        <w:ilvl w:val="4"/>
        <w:numId w:val="10"/>
      </w:numPr>
      <w:outlineLvl w:val="4"/>
    </w:pPr>
    <w:rPr>
      <w:rFonts w:ascii="Verdana" w:eastAsia="MS Gothic" w:hAnsi="Verdana"/>
    </w:rPr>
  </w:style>
  <w:style w:type="paragraph" w:customStyle="1" w:styleId="NoteLevel6">
    <w:name w:val="Note Level 6"/>
    <w:basedOn w:val="Normal"/>
    <w:rsid w:val="00DC6DC7"/>
    <w:pPr>
      <w:keepNext/>
      <w:numPr>
        <w:ilvl w:val="5"/>
        <w:numId w:val="10"/>
      </w:numPr>
      <w:outlineLvl w:val="5"/>
    </w:pPr>
    <w:rPr>
      <w:rFonts w:ascii="Verdana" w:eastAsia="MS Gothic" w:hAnsi="Verdana"/>
    </w:rPr>
  </w:style>
  <w:style w:type="paragraph" w:customStyle="1" w:styleId="NoteLevel7">
    <w:name w:val="Note Level 7"/>
    <w:basedOn w:val="Normal"/>
    <w:rsid w:val="00DC6DC7"/>
    <w:pPr>
      <w:keepNext/>
      <w:numPr>
        <w:ilvl w:val="6"/>
        <w:numId w:val="10"/>
      </w:numPr>
      <w:outlineLvl w:val="6"/>
    </w:pPr>
    <w:rPr>
      <w:rFonts w:ascii="Verdana" w:eastAsia="MS Gothic" w:hAnsi="Verdana"/>
    </w:rPr>
  </w:style>
  <w:style w:type="paragraph" w:customStyle="1" w:styleId="NoteLevel8">
    <w:name w:val="Note Level 8"/>
    <w:basedOn w:val="Normal"/>
    <w:rsid w:val="00DC6DC7"/>
    <w:pPr>
      <w:keepNext/>
      <w:numPr>
        <w:ilvl w:val="7"/>
        <w:numId w:val="10"/>
      </w:numPr>
      <w:outlineLvl w:val="7"/>
    </w:pPr>
    <w:rPr>
      <w:rFonts w:ascii="Verdana" w:eastAsia="MS Gothic" w:hAnsi="Verdana"/>
    </w:rPr>
  </w:style>
  <w:style w:type="paragraph" w:customStyle="1" w:styleId="NoteLevel9">
    <w:name w:val="Note Level 9"/>
    <w:basedOn w:val="Normal"/>
    <w:rsid w:val="00DC6DC7"/>
    <w:pPr>
      <w:keepNext/>
      <w:numPr>
        <w:ilvl w:val="8"/>
        <w:numId w:val="10"/>
      </w:numPr>
      <w:outlineLvl w:val="8"/>
    </w:pPr>
    <w:rPr>
      <w:rFonts w:ascii="Verdana" w:eastAsia="MS Gothic" w:hAnsi="Verdana"/>
    </w:rPr>
  </w:style>
  <w:style w:type="character" w:styleId="PageNumber">
    <w:name w:val="page number"/>
    <w:basedOn w:val="DefaultParagraphFont"/>
    <w:rsid w:val="00DC6DC7"/>
  </w:style>
  <w:style w:type="paragraph" w:styleId="List">
    <w:name w:val="List"/>
    <w:basedOn w:val="Normal"/>
    <w:rsid w:val="006329EF"/>
    <w:pPr>
      <w:ind w:left="360" w:hanging="360"/>
    </w:pPr>
  </w:style>
  <w:style w:type="paragraph" w:styleId="List2">
    <w:name w:val="List 2"/>
    <w:basedOn w:val="Normal"/>
    <w:rsid w:val="006329EF"/>
    <w:pPr>
      <w:ind w:left="720" w:hanging="360"/>
    </w:pPr>
  </w:style>
  <w:style w:type="paragraph" w:styleId="List3">
    <w:name w:val="List 3"/>
    <w:basedOn w:val="Normal"/>
    <w:rsid w:val="006329EF"/>
    <w:pPr>
      <w:ind w:left="1080" w:hanging="360"/>
    </w:pPr>
  </w:style>
  <w:style w:type="paragraph" w:styleId="ListBullet2">
    <w:name w:val="List Bullet 2"/>
    <w:basedOn w:val="Normal"/>
    <w:rsid w:val="006329EF"/>
    <w:pPr>
      <w:numPr>
        <w:numId w:val="38"/>
      </w:numPr>
    </w:pPr>
  </w:style>
  <w:style w:type="paragraph" w:styleId="ListBullet3">
    <w:name w:val="List Bullet 3"/>
    <w:basedOn w:val="Normal"/>
    <w:rsid w:val="006329EF"/>
    <w:pPr>
      <w:numPr>
        <w:numId w:val="39"/>
      </w:numPr>
    </w:pPr>
  </w:style>
  <w:style w:type="paragraph" w:styleId="Title">
    <w:name w:val="Title"/>
    <w:basedOn w:val="Normal"/>
    <w:qFormat/>
    <w:rsid w:val="006329EF"/>
    <w:pPr>
      <w:spacing w:before="240" w:after="60"/>
      <w:jc w:val="center"/>
      <w:outlineLvl w:val="0"/>
    </w:pPr>
    <w:rPr>
      <w:rFonts w:ascii="Arial" w:hAnsi="Arial" w:cs="Arial"/>
      <w:b/>
      <w:bCs/>
      <w:kern w:val="28"/>
      <w:sz w:val="32"/>
      <w:szCs w:val="32"/>
    </w:rPr>
  </w:style>
  <w:style w:type="paragraph" w:styleId="BodyTextIndent">
    <w:name w:val="Body Text Indent"/>
    <w:basedOn w:val="Normal"/>
    <w:rsid w:val="006329EF"/>
    <w:pPr>
      <w:spacing w:after="120"/>
      <w:ind w:left="360"/>
    </w:pPr>
  </w:style>
  <w:style w:type="paragraph" w:styleId="BodyTextFirstIndent2">
    <w:name w:val="Body Text First Indent 2"/>
    <w:basedOn w:val="BodyTextIndent"/>
    <w:rsid w:val="006329EF"/>
    <w:pPr>
      <w:ind w:firstLine="210"/>
    </w:pPr>
  </w:style>
  <w:style w:type="paragraph" w:styleId="NoteHeading">
    <w:name w:val="Note Heading"/>
    <w:basedOn w:val="Normal"/>
    <w:next w:val="Normal"/>
    <w:rsid w:val="006329EF"/>
  </w:style>
  <w:style w:type="paragraph" w:styleId="BalloonText">
    <w:name w:val="Balloon Text"/>
    <w:basedOn w:val="Normal"/>
    <w:semiHidden/>
    <w:rsid w:val="006329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112591">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1852</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INDICATIONS FOR ALS USE</vt:lpstr>
    </vt:vector>
  </TitlesOfParts>
  <Company>Lake Pend Oreille Emergency Medicine, P.L.L.C.</Company>
  <LinksUpToDate>false</LinksUpToDate>
  <CharactersWithSpaces>11947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INDICATIONS FOR ALS USE</dc:title>
  <dc:subject/>
  <dc:creator>Ken Gramyk, M.D. LPOEM</dc:creator>
  <cp:keywords/>
  <cp:lastModifiedBy>ronjenkins</cp:lastModifiedBy>
  <cp:revision>2</cp:revision>
  <cp:lastPrinted>2012-03-01T05:32:00Z</cp:lastPrinted>
  <dcterms:created xsi:type="dcterms:W3CDTF">2014-02-03T15:30:00Z</dcterms:created>
  <dcterms:modified xsi:type="dcterms:W3CDTF">2014-02-03T15:30:00Z</dcterms:modified>
</cp:coreProperties>
</file>